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EF46" w14:textId="77777777" w:rsidR="0018792A" w:rsidRDefault="0018792A" w:rsidP="0018792A"/>
    <w:p w14:paraId="2470DCE4" w14:textId="4FFACFC4" w:rsidR="006F157A" w:rsidRPr="006F157A" w:rsidRDefault="006F157A" w:rsidP="006F157A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6F157A">
        <w:rPr>
          <w:b/>
          <w:bCs/>
          <w:caps/>
          <w:sz w:val="22"/>
          <w:szCs w:val="22"/>
        </w:rPr>
        <w:t xml:space="preserve">Uchwała Nr </w:t>
      </w:r>
      <w:r w:rsidR="00B97396">
        <w:rPr>
          <w:b/>
          <w:bCs/>
          <w:caps/>
          <w:sz w:val="22"/>
          <w:szCs w:val="22"/>
        </w:rPr>
        <w:t>2</w:t>
      </w:r>
      <w:r w:rsidRPr="006F157A">
        <w:rPr>
          <w:b/>
          <w:bCs/>
          <w:caps/>
          <w:sz w:val="22"/>
          <w:szCs w:val="22"/>
        </w:rPr>
        <w:t>/2022</w:t>
      </w:r>
      <w:r w:rsidRPr="006F157A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18D6CD27" w14:textId="0F86B8FF" w:rsidR="006F157A" w:rsidRPr="006F157A" w:rsidRDefault="006F157A" w:rsidP="006F157A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6F157A">
        <w:rPr>
          <w:sz w:val="22"/>
          <w:szCs w:val="22"/>
        </w:rPr>
        <w:t>z dnia 1</w:t>
      </w:r>
      <w:r w:rsidR="00A6431A">
        <w:rPr>
          <w:sz w:val="22"/>
          <w:szCs w:val="22"/>
        </w:rPr>
        <w:t>8</w:t>
      </w:r>
      <w:r w:rsidRPr="006F157A">
        <w:rPr>
          <w:sz w:val="22"/>
          <w:szCs w:val="22"/>
        </w:rPr>
        <w:t xml:space="preserve"> marca 2022 r.</w:t>
      </w:r>
    </w:p>
    <w:p w14:paraId="03891F19" w14:textId="77777777" w:rsidR="006F157A" w:rsidRPr="006F157A" w:rsidRDefault="006F157A" w:rsidP="006F157A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6F157A">
        <w:rPr>
          <w:b/>
          <w:bCs/>
          <w:sz w:val="22"/>
          <w:szCs w:val="22"/>
        </w:rPr>
        <w:t>w sprawie przyjęcia sprawozdania rocznego z wykonania budżetu Związku Międzygminnego "Komunalny Związek Gmin Regionu Leszczyńskiego” za 2021 rok</w:t>
      </w:r>
    </w:p>
    <w:p w14:paraId="3E7AB1F6" w14:textId="77777777" w:rsidR="006F157A" w:rsidRPr="006F157A" w:rsidRDefault="006F157A" w:rsidP="006F15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F157A">
        <w:rPr>
          <w:sz w:val="22"/>
          <w:szCs w:val="22"/>
        </w:rPr>
        <w:t xml:space="preserve">Na podstawie </w:t>
      </w:r>
      <w:r w:rsidRPr="006F157A">
        <w:rPr>
          <w:rFonts w:ascii="Calibri" w:hAnsi="Calibri" w:cs="Calibri"/>
          <w:sz w:val="22"/>
          <w:szCs w:val="22"/>
        </w:rPr>
        <w:t>art. 267 ust. 1 pkt 1 i ust.3 ustawy z dnia 27 sierpnia 2009 r. o finansach publicznych  (</w:t>
      </w:r>
      <w:proofErr w:type="spellStart"/>
      <w:r w:rsidRPr="006F157A">
        <w:rPr>
          <w:rFonts w:ascii="Calibri" w:hAnsi="Calibri" w:cs="Calibri"/>
          <w:sz w:val="22"/>
          <w:szCs w:val="22"/>
        </w:rPr>
        <w:t>t.j</w:t>
      </w:r>
      <w:proofErr w:type="spellEnd"/>
      <w:r w:rsidRPr="006F157A">
        <w:rPr>
          <w:rFonts w:ascii="Calibri" w:hAnsi="Calibri" w:cs="Calibri"/>
          <w:sz w:val="22"/>
          <w:szCs w:val="22"/>
        </w:rPr>
        <w:t xml:space="preserve">. </w:t>
      </w:r>
      <w:r w:rsidRPr="006F157A">
        <w:rPr>
          <w:rFonts w:ascii="Calibri" w:hAnsi="Calibri" w:cs="Calibri"/>
          <w:color w:val="000000"/>
          <w:sz w:val="22"/>
          <w:szCs w:val="22"/>
        </w:rPr>
        <w:t>Dz. U. 2021 poz. 305 ze zm.)</w:t>
      </w:r>
      <w:r w:rsidRPr="006F157A">
        <w:rPr>
          <w:rFonts w:ascii="Calibri" w:hAnsi="Calibri" w:cs="Calibri"/>
          <w:sz w:val="22"/>
          <w:szCs w:val="22"/>
        </w:rPr>
        <w:t xml:space="preserve"> w związku z art. 73 a ust. 1 ustawy z dnia 8 marca 1990 r. o samorządzie gminnym (</w:t>
      </w:r>
      <w:proofErr w:type="spellStart"/>
      <w:r w:rsidRPr="006F157A">
        <w:rPr>
          <w:rFonts w:ascii="Calibri" w:hAnsi="Calibri" w:cs="Calibri"/>
          <w:sz w:val="22"/>
          <w:szCs w:val="22"/>
        </w:rPr>
        <w:t>t.j</w:t>
      </w:r>
      <w:proofErr w:type="spellEnd"/>
      <w:r w:rsidRPr="006F157A">
        <w:rPr>
          <w:rFonts w:ascii="Calibri" w:hAnsi="Calibri" w:cs="Calibri"/>
          <w:sz w:val="22"/>
          <w:szCs w:val="22"/>
        </w:rPr>
        <w:t>. Dz. U. 2021 poz. 1372 ze zmianami), Zarząd Związku Międzygminnego „Komunalny Związek Gmin Regionu Leszczyńskiego” uchwala, co następuje:</w:t>
      </w:r>
    </w:p>
    <w:p w14:paraId="040A06D5" w14:textId="77777777" w:rsidR="006F157A" w:rsidRPr="006F157A" w:rsidRDefault="006F157A" w:rsidP="006F15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157A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Pr="006F157A">
        <w:rPr>
          <w:rFonts w:ascii="Calibri" w:hAnsi="Calibri" w:cs="Calibri"/>
          <w:sz w:val="22"/>
          <w:szCs w:val="22"/>
        </w:rPr>
        <w:t>Przyjmuje sprawozdanie roczne z wykonania budżetu Związku Międzygminnego „Komunalny Związek Gmin Regionu Leszczyńskiego” za 2021 rok, stanowiące załącznik do niniejszej uchwały i przedkłada je Zgromadzeniu Związku Międzygminnego „Komunalny Związek Gmin Regionu Leszczyńskiego” oraz Regionalnej Izbie Obrachunkowej.</w:t>
      </w:r>
    </w:p>
    <w:p w14:paraId="0FB4D267" w14:textId="77777777" w:rsidR="006F157A" w:rsidRPr="006F157A" w:rsidRDefault="006F157A" w:rsidP="006F15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157A">
        <w:rPr>
          <w:rFonts w:ascii="Calibri" w:hAnsi="Calibri" w:cs="Calibri"/>
          <w:b/>
          <w:bCs/>
          <w:sz w:val="22"/>
          <w:szCs w:val="22"/>
        </w:rPr>
        <w:t xml:space="preserve">§ 2. </w:t>
      </w:r>
      <w:r w:rsidRPr="006F157A">
        <w:rPr>
          <w:rFonts w:ascii="Calibri" w:hAnsi="Calibri" w:cs="Calibri"/>
          <w:sz w:val="22"/>
          <w:szCs w:val="22"/>
        </w:rPr>
        <w:t>Uchwała wchodzi w życie z dniem podjęcia.</w:t>
      </w:r>
    </w:p>
    <w:p w14:paraId="26F875AA" w14:textId="77777777" w:rsidR="006F157A" w:rsidRPr="006F157A" w:rsidRDefault="006F157A" w:rsidP="006F157A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B5341B3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40C54BA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Przewodniczący</w:t>
      </w:r>
    </w:p>
    <w:p w14:paraId="181B6892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Zarządu Związku</w:t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F91D1D">
        <w:rPr>
          <w:rFonts w:asciiTheme="minorHAnsi" w:hAnsiTheme="minorHAnsi"/>
        </w:rPr>
        <w:t xml:space="preserve"> -  …………….…………………………</w:t>
      </w:r>
      <w:r>
        <w:rPr>
          <w:rFonts w:asciiTheme="minorHAnsi" w:hAnsiTheme="minorHAnsi"/>
        </w:rPr>
        <w:t>………..</w:t>
      </w:r>
    </w:p>
    <w:p w14:paraId="6E876C66" w14:textId="77777777" w:rsidR="0018792A" w:rsidRPr="00F91D1D" w:rsidRDefault="0018792A" w:rsidP="0018792A">
      <w:pPr>
        <w:rPr>
          <w:rFonts w:asciiTheme="minorHAnsi" w:hAnsiTheme="minorHAnsi"/>
        </w:rPr>
      </w:pPr>
    </w:p>
    <w:p w14:paraId="28695357" w14:textId="77777777" w:rsidR="00B97396" w:rsidRDefault="00B97396" w:rsidP="0018792A">
      <w:pPr>
        <w:rPr>
          <w:rFonts w:asciiTheme="minorHAnsi" w:hAnsiTheme="minorHAnsi"/>
        </w:rPr>
      </w:pPr>
    </w:p>
    <w:p w14:paraId="5C566A35" w14:textId="64017EC6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Zastępca Przewodniczącego             </w:t>
      </w:r>
      <w:r>
        <w:rPr>
          <w:rFonts w:asciiTheme="minorHAnsi" w:hAnsiTheme="minorHAnsi"/>
        </w:rPr>
        <w:t xml:space="preserve">  </w:t>
      </w:r>
      <w:r w:rsidRPr="00F91D1D">
        <w:rPr>
          <w:rFonts w:asciiTheme="minorHAnsi" w:hAnsiTheme="minorHAnsi"/>
        </w:rPr>
        <w:t xml:space="preserve">  -  ………………………………………</w:t>
      </w:r>
      <w:r>
        <w:rPr>
          <w:rFonts w:asciiTheme="minorHAnsi" w:hAnsiTheme="minorHAnsi"/>
        </w:rPr>
        <w:t>………….</w:t>
      </w:r>
    </w:p>
    <w:p w14:paraId="7A35557B" w14:textId="77777777" w:rsidR="0018792A" w:rsidRPr="00F91D1D" w:rsidRDefault="0018792A" w:rsidP="0018792A">
      <w:pPr>
        <w:rPr>
          <w:rFonts w:asciiTheme="minorHAnsi" w:hAnsiTheme="minorHAnsi"/>
        </w:rPr>
      </w:pPr>
    </w:p>
    <w:p w14:paraId="30344282" w14:textId="77777777" w:rsidR="00B97396" w:rsidRDefault="00B97396" w:rsidP="0018792A">
      <w:pPr>
        <w:rPr>
          <w:rFonts w:asciiTheme="minorHAnsi" w:hAnsiTheme="minorHAnsi"/>
        </w:rPr>
      </w:pPr>
    </w:p>
    <w:p w14:paraId="6B1D54E7" w14:textId="6BAEE92D" w:rsidR="0018792A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52DA52D5" w14:textId="1CA89537" w:rsidR="002F6823" w:rsidRDefault="002F6823" w:rsidP="0018792A">
      <w:pPr>
        <w:rPr>
          <w:rFonts w:asciiTheme="minorHAnsi" w:hAnsiTheme="minorHAnsi"/>
        </w:rPr>
      </w:pPr>
    </w:p>
    <w:p w14:paraId="6C62258A" w14:textId="77777777" w:rsidR="00B97396" w:rsidRDefault="00B97396" w:rsidP="002F6823">
      <w:pPr>
        <w:rPr>
          <w:rFonts w:asciiTheme="minorHAnsi" w:hAnsiTheme="minorHAnsi"/>
        </w:rPr>
      </w:pPr>
    </w:p>
    <w:p w14:paraId="30B26F19" w14:textId="5FE84313" w:rsidR="002F6823" w:rsidRPr="00F91D1D" w:rsidRDefault="002F6823" w:rsidP="002F6823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0A711EAC" w14:textId="485CD7EA" w:rsidR="002F6823" w:rsidRDefault="002F6823" w:rsidP="0018792A">
      <w:pPr>
        <w:rPr>
          <w:rFonts w:asciiTheme="minorHAnsi" w:hAnsiTheme="minorHAnsi"/>
        </w:rPr>
      </w:pPr>
    </w:p>
    <w:p w14:paraId="1ACCEE91" w14:textId="77777777" w:rsidR="00B97396" w:rsidRDefault="00B97396" w:rsidP="002F6823">
      <w:pPr>
        <w:rPr>
          <w:rFonts w:asciiTheme="minorHAnsi" w:hAnsiTheme="minorHAnsi"/>
        </w:rPr>
      </w:pPr>
    </w:p>
    <w:p w14:paraId="5E9A945D" w14:textId="0C46FFB8" w:rsidR="002F6823" w:rsidRPr="00F91D1D" w:rsidRDefault="002F6823" w:rsidP="002F6823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2CD410F0" w14:textId="77777777" w:rsidR="002F6823" w:rsidRPr="00F91D1D" w:rsidRDefault="002F6823" w:rsidP="0018792A">
      <w:pPr>
        <w:rPr>
          <w:rFonts w:asciiTheme="minorHAnsi" w:hAnsiTheme="minorHAnsi"/>
        </w:rPr>
      </w:pPr>
    </w:p>
    <w:p w14:paraId="5F4F209F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9A35398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453E4431" w14:textId="1BF9F372" w:rsidR="00790259" w:rsidRDefault="00790259">
      <w:pPr>
        <w:spacing w:after="160" w:line="259" w:lineRule="auto"/>
      </w:pPr>
      <w:r>
        <w:br w:type="page"/>
      </w:r>
    </w:p>
    <w:p w14:paraId="2DA1E538" w14:textId="58AF9CB2" w:rsidR="00790259" w:rsidRPr="00790259" w:rsidRDefault="00790259" w:rsidP="00790259">
      <w:pPr>
        <w:pStyle w:val="Default"/>
        <w:pageBreakBefore/>
        <w:jc w:val="center"/>
        <w:rPr>
          <w:sz w:val="22"/>
          <w:szCs w:val="22"/>
        </w:rPr>
      </w:pPr>
      <w:r w:rsidRPr="00790259">
        <w:rPr>
          <w:b/>
          <w:bCs/>
          <w:sz w:val="22"/>
          <w:szCs w:val="22"/>
        </w:rPr>
        <w:lastRenderedPageBreak/>
        <w:t>UZASADNIENIE</w:t>
      </w:r>
    </w:p>
    <w:p w14:paraId="36E35B67" w14:textId="715F529D" w:rsidR="00790259" w:rsidRPr="006F157A" w:rsidRDefault="00790259" w:rsidP="00790259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do </w:t>
      </w:r>
      <w:r w:rsidRPr="006F157A">
        <w:rPr>
          <w:b/>
          <w:bCs/>
          <w:caps/>
          <w:sz w:val="22"/>
          <w:szCs w:val="22"/>
        </w:rPr>
        <w:t>Uchwał</w:t>
      </w:r>
      <w:r>
        <w:rPr>
          <w:b/>
          <w:bCs/>
          <w:caps/>
          <w:sz w:val="22"/>
          <w:szCs w:val="22"/>
        </w:rPr>
        <w:t>Y</w:t>
      </w:r>
      <w:r w:rsidRPr="006F157A">
        <w:rPr>
          <w:b/>
          <w:bCs/>
          <w:caps/>
          <w:sz w:val="22"/>
          <w:szCs w:val="22"/>
        </w:rPr>
        <w:t xml:space="preserve"> Nr </w:t>
      </w:r>
      <w:r>
        <w:rPr>
          <w:b/>
          <w:bCs/>
          <w:caps/>
          <w:sz w:val="22"/>
          <w:szCs w:val="22"/>
        </w:rPr>
        <w:t>2</w:t>
      </w:r>
      <w:r w:rsidRPr="006F157A">
        <w:rPr>
          <w:b/>
          <w:bCs/>
          <w:caps/>
          <w:sz w:val="22"/>
          <w:szCs w:val="22"/>
        </w:rPr>
        <w:t>/2022</w:t>
      </w:r>
      <w:r w:rsidRPr="006F157A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4B3651E3" w14:textId="566D32DC" w:rsidR="00790259" w:rsidRPr="006F157A" w:rsidRDefault="00790259" w:rsidP="00790259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6F157A">
        <w:rPr>
          <w:sz w:val="22"/>
          <w:szCs w:val="22"/>
        </w:rPr>
        <w:t>z dnia 1</w:t>
      </w:r>
      <w:r w:rsidR="00A6431A">
        <w:rPr>
          <w:sz w:val="22"/>
          <w:szCs w:val="22"/>
        </w:rPr>
        <w:t>8</w:t>
      </w:r>
      <w:r w:rsidRPr="006F157A">
        <w:rPr>
          <w:sz w:val="22"/>
          <w:szCs w:val="22"/>
        </w:rPr>
        <w:t xml:space="preserve"> marca 2022 r.</w:t>
      </w:r>
    </w:p>
    <w:p w14:paraId="7DF058A3" w14:textId="77777777" w:rsidR="00790259" w:rsidRPr="006F157A" w:rsidRDefault="00790259" w:rsidP="00790259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6F157A">
        <w:rPr>
          <w:b/>
          <w:bCs/>
          <w:sz w:val="22"/>
          <w:szCs w:val="22"/>
        </w:rPr>
        <w:t>w sprawie przyjęcia sprawozdania rocznego z wykonania budżetu Związku Międzygminnego "Komunalny Związek Gmin Regionu Leszczyńskiego” za 2021 rok</w:t>
      </w:r>
    </w:p>
    <w:p w14:paraId="79AEB57E" w14:textId="1A222C6B" w:rsidR="00790259" w:rsidRPr="00CA7F8C" w:rsidRDefault="00790259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F8C">
        <w:rPr>
          <w:rFonts w:asciiTheme="minorHAnsi" w:hAnsiTheme="minorHAnsi" w:cstheme="minorHAnsi"/>
          <w:sz w:val="22"/>
          <w:szCs w:val="22"/>
        </w:rPr>
        <w:t>Zarząd Związku Międzygminnego „Komunalny Związek Gmin Regionu Leszczyńskiego” na podstawie art. 267 ust. 1 pkt 1 i ust.3 ustawy z dnia 27 sierpnia 2009 r. o finansach publicznych  (</w:t>
      </w:r>
      <w:proofErr w:type="spellStart"/>
      <w:r w:rsidRPr="00CA7F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7F8C">
        <w:rPr>
          <w:rFonts w:asciiTheme="minorHAnsi" w:hAnsiTheme="minorHAnsi" w:cstheme="minorHAnsi"/>
          <w:sz w:val="22"/>
          <w:szCs w:val="22"/>
        </w:rPr>
        <w:t>. Dz. U. 2021 poz. 305 ze zm.) w związku z art. 73 a ust. 1 ustawy z dnia 8 marca 1990 r. o samorządzie gminnym (</w:t>
      </w:r>
      <w:proofErr w:type="spellStart"/>
      <w:r w:rsidRPr="00CA7F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7F8C">
        <w:rPr>
          <w:rFonts w:asciiTheme="minorHAnsi" w:hAnsiTheme="minorHAnsi" w:cstheme="minorHAnsi"/>
          <w:sz w:val="22"/>
          <w:szCs w:val="22"/>
        </w:rPr>
        <w:t>. Dz. U. 2021 poz. 1372 ze zmianami),  prz</w:t>
      </w:r>
      <w:r w:rsidR="00CA7F8C">
        <w:rPr>
          <w:rFonts w:asciiTheme="minorHAnsi" w:hAnsiTheme="minorHAnsi" w:cstheme="minorHAnsi"/>
          <w:sz w:val="22"/>
          <w:szCs w:val="22"/>
        </w:rPr>
        <w:t>yjmuje</w:t>
      </w:r>
      <w:r w:rsidRPr="00CA7F8C">
        <w:rPr>
          <w:rFonts w:asciiTheme="minorHAnsi" w:hAnsiTheme="minorHAnsi" w:cstheme="minorHAnsi"/>
          <w:sz w:val="22"/>
          <w:szCs w:val="22"/>
        </w:rPr>
        <w:t xml:space="preserve"> sprawozdanie roczne z wykonania budżetu tej jednostki, zawierające zestawienie dochodów i wydatków wynikające z zamknięć rachunków budżetu jednostki samorządu terytorialnego, w szczegółowości nie mniejszej niż w uchwale budżetowej oraz </w:t>
      </w:r>
      <w:r w:rsidR="00CA7F8C" w:rsidRPr="00CA7F8C">
        <w:rPr>
          <w:rFonts w:asciiTheme="minorHAnsi" w:hAnsiTheme="minorHAnsi" w:cstheme="minorHAnsi"/>
          <w:sz w:val="22"/>
          <w:szCs w:val="22"/>
        </w:rPr>
        <w:t>informację o stanie mienia jednostki samorządu terytorialnego.</w:t>
      </w:r>
    </w:p>
    <w:p w14:paraId="264ECA5A" w14:textId="37B5B1DE" w:rsidR="00CA7F8C" w:rsidRPr="00CA7F8C" w:rsidRDefault="00CA7F8C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55CF3" w14:textId="2BB7B3DE" w:rsidR="00CA7F8C" w:rsidRPr="00CA7F8C" w:rsidRDefault="00CA7F8C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F8C">
        <w:rPr>
          <w:rFonts w:asciiTheme="minorHAnsi" w:hAnsiTheme="minorHAnsi" w:cstheme="minorHAnsi"/>
          <w:sz w:val="22"/>
          <w:szCs w:val="22"/>
        </w:rPr>
        <w:t>Opracował:</w:t>
      </w:r>
    </w:p>
    <w:p w14:paraId="417C23D7" w14:textId="6196F492" w:rsidR="00CA7F8C" w:rsidRPr="00CA7F8C" w:rsidRDefault="00CA7F8C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F8C">
        <w:rPr>
          <w:rFonts w:asciiTheme="minorHAnsi" w:hAnsiTheme="minorHAnsi" w:cstheme="minorHAnsi"/>
          <w:sz w:val="22"/>
          <w:szCs w:val="22"/>
        </w:rPr>
        <w:t>Lidia Krzyżoszczak</w:t>
      </w:r>
    </w:p>
    <w:p w14:paraId="5EFD0B05" w14:textId="77777777" w:rsidR="00A54867" w:rsidRPr="00CA7F8C" w:rsidRDefault="00A54867" w:rsidP="00CA7F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54867" w:rsidRPr="00C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A"/>
    <w:rsid w:val="000034CC"/>
    <w:rsid w:val="00054E93"/>
    <w:rsid w:val="000A619A"/>
    <w:rsid w:val="000D6833"/>
    <w:rsid w:val="001815B7"/>
    <w:rsid w:val="0018792A"/>
    <w:rsid w:val="001D5E4F"/>
    <w:rsid w:val="00274C82"/>
    <w:rsid w:val="002B77F4"/>
    <w:rsid w:val="002F6823"/>
    <w:rsid w:val="00347D74"/>
    <w:rsid w:val="003C69F3"/>
    <w:rsid w:val="00427970"/>
    <w:rsid w:val="00444EBF"/>
    <w:rsid w:val="004D2777"/>
    <w:rsid w:val="00637F8C"/>
    <w:rsid w:val="006B1341"/>
    <w:rsid w:val="006F157A"/>
    <w:rsid w:val="00790259"/>
    <w:rsid w:val="00796B9C"/>
    <w:rsid w:val="007C44A3"/>
    <w:rsid w:val="007D7501"/>
    <w:rsid w:val="00862B66"/>
    <w:rsid w:val="008B6CEE"/>
    <w:rsid w:val="00A011E4"/>
    <w:rsid w:val="00A54867"/>
    <w:rsid w:val="00A54F19"/>
    <w:rsid w:val="00A6431A"/>
    <w:rsid w:val="00B122EB"/>
    <w:rsid w:val="00B306BB"/>
    <w:rsid w:val="00B73C91"/>
    <w:rsid w:val="00B97396"/>
    <w:rsid w:val="00C7363D"/>
    <w:rsid w:val="00CA7F8C"/>
    <w:rsid w:val="00CE149D"/>
    <w:rsid w:val="00FB3301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C0BB"/>
  <w15:docId w15:val="{0321B62D-0F09-45F9-B5FB-970A10F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90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Krzyżoszczak Lidia</cp:lastModifiedBy>
  <cp:revision>8</cp:revision>
  <cp:lastPrinted>2022-03-15T13:13:00Z</cp:lastPrinted>
  <dcterms:created xsi:type="dcterms:W3CDTF">2022-01-03T06:53:00Z</dcterms:created>
  <dcterms:modified xsi:type="dcterms:W3CDTF">2022-03-15T13:13:00Z</dcterms:modified>
</cp:coreProperties>
</file>