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D7B6" w14:textId="6FE17992" w:rsidR="0029562D" w:rsidRPr="00FD5536" w:rsidRDefault="00430E1D" w:rsidP="005653B3">
      <w:pPr>
        <w:jc w:val="center"/>
        <w:rPr>
          <w:b/>
        </w:rPr>
      </w:pPr>
      <w:r w:rsidRPr="00FD5536">
        <w:rPr>
          <w:b/>
        </w:rPr>
        <w:t>Uchwała nr</w:t>
      </w:r>
      <w:r w:rsidR="005653B3">
        <w:rPr>
          <w:b/>
        </w:rPr>
        <w:t xml:space="preserve"> 1/2021</w:t>
      </w:r>
    </w:p>
    <w:p w14:paraId="1FB54D77" w14:textId="3FF487D4" w:rsidR="00430E1D" w:rsidRPr="00FD5536" w:rsidRDefault="00430E1D" w:rsidP="005653B3">
      <w:pPr>
        <w:jc w:val="center"/>
        <w:rPr>
          <w:b/>
        </w:rPr>
      </w:pPr>
      <w:r w:rsidRPr="00FD5536">
        <w:rPr>
          <w:b/>
        </w:rPr>
        <w:t xml:space="preserve">Zarządu Związku Międzygminnego </w:t>
      </w:r>
      <w:r w:rsidR="005653B3">
        <w:rPr>
          <w:b/>
        </w:rPr>
        <w:br/>
      </w:r>
      <w:r w:rsidRPr="00FD5536">
        <w:rPr>
          <w:b/>
        </w:rPr>
        <w:t>„Komunalny Związek Gmin Regionu Leszczyńskiego”</w:t>
      </w:r>
      <w:r w:rsidR="00FD5536">
        <w:rPr>
          <w:b/>
        </w:rPr>
        <w:t xml:space="preserve"> </w:t>
      </w:r>
      <w:r w:rsidR="005653B3">
        <w:rPr>
          <w:b/>
        </w:rPr>
        <w:br/>
      </w:r>
      <w:r w:rsidR="00FD5536">
        <w:rPr>
          <w:b/>
        </w:rPr>
        <w:t>z siedzibą</w:t>
      </w:r>
      <w:r w:rsidRPr="00FD5536">
        <w:rPr>
          <w:b/>
        </w:rPr>
        <w:t xml:space="preserve"> w Lesznie </w:t>
      </w:r>
      <w:r w:rsidR="005653B3">
        <w:rPr>
          <w:b/>
        </w:rPr>
        <w:br/>
      </w:r>
      <w:r w:rsidRPr="00FD5536">
        <w:rPr>
          <w:b/>
        </w:rPr>
        <w:t>z dnia</w:t>
      </w:r>
      <w:r w:rsidR="005653B3">
        <w:rPr>
          <w:b/>
        </w:rPr>
        <w:t xml:space="preserve"> 13 stycznia 2021 r.</w:t>
      </w:r>
    </w:p>
    <w:p w14:paraId="09699ABC" w14:textId="52A5E5EE" w:rsidR="00430E1D" w:rsidRDefault="00430E1D" w:rsidP="005653B3">
      <w:pPr>
        <w:jc w:val="center"/>
        <w:rPr>
          <w:b/>
        </w:rPr>
      </w:pPr>
      <w:r w:rsidRPr="00FD5536">
        <w:rPr>
          <w:b/>
        </w:rPr>
        <w:t>w sprawie udzielenia pełnomocnictwa.</w:t>
      </w:r>
    </w:p>
    <w:p w14:paraId="4172CC74" w14:textId="77777777" w:rsidR="00BD549A" w:rsidRPr="00FD5536" w:rsidRDefault="00BD549A" w:rsidP="005653B3">
      <w:pPr>
        <w:jc w:val="center"/>
        <w:rPr>
          <w:b/>
        </w:rPr>
      </w:pPr>
    </w:p>
    <w:p w14:paraId="3361E33B" w14:textId="664CE27B" w:rsidR="00430E1D" w:rsidRPr="00BD549A" w:rsidRDefault="00FD5536" w:rsidP="00BD549A">
      <w:pPr>
        <w:jc w:val="center"/>
        <w:rPr>
          <w:b/>
          <w:bCs/>
        </w:rPr>
      </w:pPr>
      <w:r w:rsidRPr="00BD549A">
        <w:rPr>
          <w:b/>
          <w:bCs/>
        </w:rPr>
        <w:t>§1</w:t>
      </w:r>
    </w:p>
    <w:p w14:paraId="4D572C78" w14:textId="77777777" w:rsidR="00FD5536" w:rsidRDefault="00FD5536">
      <w:r w:rsidRPr="00FD5536">
        <w:t>Na podstawie art. 95 i 96 Kodeksu cywilnego</w:t>
      </w:r>
      <w:r>
        <w:t>:</w:t>
      </w:r>
    </w:p>
    <w:p w14:paraId="2451CFDC" w14:textId="492F8F8C" w:rsidR="00430E1D" w:rsidRDefault="00430E1D" w:rsidP="00BD549A">
      <w:pPr>
        <w:pStyle w:val="Akapitzlist"/>
        <w:numPr>
          <w:ilvl w:val="0"/>
          <w:numId w:val="1"/>
        </w:numPr>
        <w:jc w:val="both"/>
      </w:pPr>
      <w:r>
        <w:t>upoważnia się Przewodniczącego Zarządu</w:t>
      </w:r>
      <w:r w:rsidR="00FD5536">
        <w:t xml:space="preserve"> </w:t>
      </w:r>
      <w:r>
        <w:t>Eugeniusza Karpińskiego do</w:t>
      </w:r>
      <w:r w:rsidR="00FD5536">
        <w:t xml:space="preserve"> </w:t>
      </w:r>
      <w:r>
        <w:t xml:space="preserve">reprezentowania Komunalnego Związku Gmin Regionu Leszczyńskiego </w:t>
      </w:r>
      <w:r w:rsidR="00FD5536">
        <w:t>przed</w:t>
      </w:r>
      <w:r>
        <w:t xml:space="preserve"> Wojewódzkim Sądem Administracyjnym w Poznaniu w sprawie ze skargi Wojewody Wielkopolskiego z dnia 19 listopada 2020 r. na uchwałę Nr XXXV/1/2020 Zgromadzenia Związku Międzygminnego „Komunalny Związek Gmin Regionu Leszczyńskiego” z dnia 30 czerwca 2020 r. w sprawie </w:t>
      </w:r>
      <w:r w:rsidR="00570BD6">
        <w:t xml:space="preserve">przyjęcia </w:t>
      </w:r>
      <w:r>
        <w:t>regulaminu utrzymania czystości i porządku na terenie Związku Międzygminnego „Komunalny Związek Gmin Regionu Leszczyńskiego” w zakresie gospodarowania odpadami komunalnymi</w:t>
      </w:r>
      <w:r w:rsidR="00FD5536">
        <w:t xml:space="preserve"> oraz do udzielenia </w:t>
      </w:r>
      <w:r>
        <w:t xml:space="preserve"> </w:t>
      </w:r>
      <w:r w:rsidR="00FD5536">
        <w:t>dalszych pełnomocnictw w powyższym zakresie</w:t>
      </w:r>
      <w:r w:rsidR="00BD549A">
        <w:t>;</w:t>
      </w:r>
    </w:p>
    <w:p w14:paraId="71A003B6" w14:textId="40A2BCE9" w:rsidR="00FD5536" w:rsidRDefault="00FD5536" w:rsidP="00BD549A">
      <w:pPr>
        <w:pStyle w:val="Akapitzlist"/>
        <w:numPr>
          <w:ilvl w:val="0"/>
          <w:numId w:val="1"/>
        </w:numPr>
        <w:jc w:val="both"/>
      </w:pPr>
      <w:r>
        <w:t xml:space="preserve">potwierdza się wcześniej dokonane czynności w powyższym zakresie określonym w pkt 1, </w:t>
      </w:r>
      <w:r w:rsidR="00BD549A">
        <w:br/>
      </w:r>
      <w:r>
        <w:t xml:space="preserve">w szczególności udzielenie pełnomocnictwa radcy prawnemu Renacie Torz oraz złożenie przez pełnomocnika  odpowiedzi na skargę. </w:t>
      </w:r>
    </w:p>
    <w:p w14:paraId="22BB4053" w14:textId="77777777" w:rsidR="00FD5536" w:rsidRDefault="00FD5536" w:rsidP="00BD549A">
      <w:pPr>
        <w:pStyle w:val="Akapitzlist"/>
        <w:jc w:val="both"/>
      </w:pPr>
    </w:p>
    <w:p w14:paraId="049F7684" w14:textId="2E99872A" w:rsidR="00FD5536" w:rsidRPr="00BD549A" w:rsidRDefault="00FD5536" w:rsidP="00BD549A">
      <w:pPr>
        <w:jc w:val="center"/>
        <w:rPr>
          <w:b/>
          <w:bCs/>
        </w:rPr>
      </w:pPr>
      <w:r w:rsidRPr="00BD549A">
        <w:rPr>
          <w:b/>
          <w:bCs/>
        </w:rPr>
        <w:t>§2</w:t>
      </w:r>
    </w:p>
    <w:p w14:paraId="74924891" w14:textId="77777777" w:rsidR="00FD5536" w:rsidRDefault="00FD5536" w:rsidP="00BD549A">
      <w:pPr>
        <w:jc w:val="both"/>
      </w:pPr>
      <w:r>
        <w:t>Wykonanie uchwały powierza się Przewodniczącemu Zarządu Komunalnego Związku Gmin Regionu Leszczyńskiego w Lesznie.</w:t>
      </w:r>
    </w:p>
    <w:p w14:paraId="2AF6DFBC" w14:textId="0BFEEBA1" w:rsidR="00FD5536" w:rsidRDefault="00FD5536"/>
    <w:p w14:paraId="4DA233DD" w14:textId="62AC7DD9" w:rsidR="005653B3" w:rsidRDefault="005653B3"/>
    <w:p w14:paraId="0E64E280" w14:textId="4F51F4DB" w:rsidR="005653B3" w:rsidRDefault="005653B3"/>
    <w:p w14:paraId="162B63C8" w14:textId="199FAA8D" w:rsidR="005653B3" w:rsidRDefault="005653B3"/>
    <w:p w14:paraId="1D5EB439" w14:textId="77777777" w:rsidR="005653B3" w:rsidRDefault="005653B3"/>
    <w:sectPr w:rsidR="00565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F2412"/>
    <w:multiLevelType w:val="hybridMultilevel"/>
    <w:tmpl w:val="48DC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1D"/>
    <w:rsid w:val="0029562D"/>
    <w:rsid w:val="00430E1D"/>
    <w:rsid w:val="005653B3"/>
    <w:rsid w:val="00570BD6"/>
    <w:rsid w:val="007341A9"/>
    <w:rsid w:val="00AA4680"/>
    <w:rsid w:val="00BD549A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4CFF"/>
  <w15:chartTrackingRefBased/>
  <w15:docId w15:val="{984F08FD-E80A-49BB-8DAD-8155F531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Katarzyna Michałowska</cp:lastModifiedBy>
  <cp:revision>2</cp:revision>
  <cp:lastPrinted>2021-01-12T08:50:00Z</cp:lastPrinted>
  <dcterms:created xsi:type="dcterms:W3CDTF">2021-01-19T13:45:00Z</dcterms:created>
  <dcterms:modified xsi:type="dcterms:W3CDTF">2021-01-19T13:45:00Z</dcterms:modified>
</cp:coreProperties>
</file>