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CF0F" w14:textId="77777777" w:rsidR="0018792A" w:rsidRPr="00AC528C" w:rsidRDefault="0018792A" w:rsidP="0018792A">
      <w:pPr>
        <w:rPr>
          <w:sz w:val="22"/>
          <w:szCs w:val="22"/>
        </w:rPr>
      </w:pPr>
    </w:p>
    <w:p w14:paraId="26824D21" w14:textId="6F869A59" w:rsidR="000B48CC" w:rsidRDefault="000B48CC" w:rsidP="000B48CC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</w:p>
    <w:p w14:paraId="0CB9B398" w14:textId="3D8EFA0D" w:rsidR="000B48CC" w:rsidRPr="000B48CC" w:rsidRDefault="000B48CC" w:rsidP="000B48CC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0B48CC">
        <w:rPr>
          <w:b/>
          <w:bCs/>
          <w:caps/>
          <w:sz w:val="22"/>
          <w:szCs w:val="22"/>
        </w:rPr>
        <w:t xml:space="preserve">Uchwała Nr </w:t>
      </w:r>
      <w:r w:rsidR="00977F9F">
        <w:rPr>
          <w:b/>
          <w:bCs/>
          <w:caps/>
          <w:sz w:val="22"/>
          <w:szCs w:val="22"/>
        </w:rPr>
        <w:t>8</w:t>
      </w:r>
      <w:r w:rsidRPr="000B48CC">
        <w:rPr>
          <w:b/>
          <w:bCs/>
          <w:caps/>
          <w:sz w:val="22"/>
          <w:szCs w:val="22"/>
        </w:rPr>
        <w:t>/2022</w:t>
      </w:r>
      <w:r w:rsidRPr="000B48CC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4B2B872A" w14:textId="70F224E2" w:rsidR="000B48CC" w:rsidRPr="000B48CC" w:rsidRDefault="000B48CC" w:rsidP="000B48CC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0B48CC">
        <w:rPr>
          <w:sz w:val="22"/>
          <w:szCs w:val="22"/>
        </w:rPr>
        <w:t>z dnia</w:t>
      </w:r>
      <w:r w:rsidR="00977F9F">
        <w:rPr>
          <w:sz w:val="22"/>
          <w:szCs w:val="22"/>
        </w:rPr>
        <w:t xml:space="preserve"> 25 sierpnia</w:t>
      </w:r>
      <w:r w:rsidRPr="000B48CC">
        <w:rPr>
          <w:sz w:val="22"/>
          <w:szCs w:val="22"/>
        </w:rPr>
        <w:t xml:space="preserve"> 2022 r.</w:t>
      </w:r>
    </w:p>
    <w:p w14:paraId="5FED31E5" w14:textId="77777777" w:rsidR="000B48CC" w:rsidRPr="000B48CC" w:rsidRDefault="000B48CC" w:rsidP="000B48CC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0B48CC">
        <w:rPr>
          <w:b/>
          <w:bCs/>
          <w:sz w:val="22"/>
          <w:szCs w:val="22"/>
        </w:rPr>
        <w:t>w sprawie udzielenia pełnomocnictw do reprezentowania Komunalnego Związku Gmin Regionu Leszczyńskiego</w:t>
      </w:r>
    </w:p>
    <w:p w14:paraId="299FFDA7" w14:textId="1B5E0454" w:rsidR="000B48CC" w:rsidRPr="000B48CC" w:rsidRDefault="000B48CC" w:rsidP="000B4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0B48CC">
        <w:rPr>
          <w:sz w:val="22"/>
          <w:szCs w:val="22"/>
        </w:rPr>
        <w:t xml:space="preserve">Na podstawie </w:t>
      </w:r>
      <w:r w:rsidRPr="000B48CC">
        <w:rPr>
          <w:rFonts w:ascii="Calibri" w:hAnsi="Calibri" w:cs="Calibri"/>
          <w:sz w:val="22"/>
          <w:szCs w:val="22"/>
        </w:rPr>
        <w:t>art. 143 § 1 ustawy z dnia 29 sierpnia 1997 r. Ordynacja podatkowa (Dz.U. z 2021 r. poz. 1540 ze zm.) w związku z § 12 Statutu Komunalnego Związku Gmin Regionu Leszczyńskiego w Lesznie (Dz. Urz. Woj. Wlkp. z 2019 r. poz. 8105) w związku z art. 6q ust. 1 ustawy z dnia 13 września 1996r. o utrzymaniu czystości i porządku w gminach (Dz.U z 2022r., poz. 1297) oraz w związku z art. 96 ustawy z dnia 23 kwietnia 1964 r. Kodeks cywilny (Dz.U. z 202</w:t>
      </w:r>
      <w:r w:rsidR="00347215">
        <w:rPr>
          <w:rFonts w:ascii="Calibri" w:hAnsi="Calibri" w:cs="Calibri"/>
          <w:sz w:val="22"/>
          <w:szCs w:val="22"/>
        </w:rPr>
        <w:t>2</w:t>
      </w:r>
      <w:r w:rsidRPr="000B48CC">
        <w:rPr>
          <w:rFonts w:ascii="Calibri" w:hAnsi="Calibri" w:cs="Calibri"/>
          <w:sz w:val="22"/>
          <w:szCs w:val="22"/>
        </w:rPr>
        <w:t xml:space="preserve"> r. poz. 1</w:t>
      </w:r>
      <w:r w:rsidR="00347215">
        <w:rPr>
          <w:rFonts w:ascii="Calibri" w:hAnsi="Calibri" w:cs="Calibri"/>
          <w:sz w:val="22"/>
          <w:szCs w:val="22"/>
        </w:rPr>
        <w:t>360</w:t>
      </w:r>
      <w:r w:rsidRPr="000B48CC">
        <w:rPr>
          <w:rFonts w:ascii="Calibri" w:hAnsi="Calibri" w:cs="Calibri"/>
          <w:sz w:val="22"/>
          <w:szCs w:val="22"/>
        </w:rPr>
        <w:t xml:space="preserve"> ze zm.), uchwala się co następuje:</w:t>
      </w:r>
    </w:p>
    <w:p w14:paraId="79D2B2E0" w14:textId="77777777" w:rsidR="000B48CC" w:rsidRPr="000B48CC" w:rsidRDefault="000B48CC" w:rsidP="000B48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48CC">
        <w:rPr>
          <w:rFonts w:ascii="Calibri" w:hAnsi="Calibri" w:cs="Calibri"/>
          <w:b/>
          <w:bCs/>
          <w:sz w:val="22"/>
          <w:szCs w:val="22"/>
        </w:rPr>
        <w:t xml:space="preserve">§ 1. </w:t>
      </w:r>
      <w:r w:rsidRPr="000B48CC">
        <w:rPr>
          <w:rFonts w:ascii="Calibri" w:hAnsi="Calibri" w:cs="Calibri"/>
          <w:sz w:val="22"/>
          <w:szCs w:val="22"/>
        </w:rPr>
        <w:t>Upoważnia się Główną Księgową Komunalnego Związku Gmin Regionu Leszczyńskiego, Lidię Krzyżoszczak do załatwiania spraw w zakresie udzielania ulg w spłacie zobowiązań z tytułu zaległości w opłacie za gospodarowanie odpadami komunalnymi, w szczególności do wydawania postanowień i decyzji.</w:t>
      </w:r>
    </w:p>
    <w:p w14:paraId="232538F5" w14:textId="77777777" w:rsidR="000B48CC" w:rsidRPr="000B48CC" w:rsidRDefault="000B48CC" w:rsidP="000B48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48CC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Pr="000B48CC">
        <w:rPr>
          <w:rFonts w:ascii="Calibri" w:hAnsi="Calibri" w:cs="Calibri"/>
          <w:sz w:val="22"/>
          <w:szCs w:val="22"/>
        </w:rPr>
        <w:t>Uchwała wchodzi w życie z dniem podjęcia.</w:t>
      </w:r>
    </w:p>
    <w:tbl>
      <w:tblPr>
        <w:tblStyle w:val="Tabela-Prosty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04ABB" w:rsidRPr="000B48CC" w14:paraId="6B31A74B" w14:textId="77777777" w:rsidTr="00B04ABB">
        <w:trPr>
          <w:trHeight w:val="864"/>
          <w:jc w:val="center"/>
        </w:trPr>
        <w:tc>
          <w:tcPr>
            <w:tcW w:w="2500" w:type="pct"/>
          </w:tcPr>
          <w:p w14:paraId="390C18C8" w14:textId="7777777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SIGNATURE_0_1_FUNCTION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color w:val="000000"/>
                <w:sz w:val="22"/>
                <w:szCs w:val="22"/>
                <w:u w:color="000000"/>
              </w:rPr>
              <w:t>Przewodniczący Zarządu Związku Międzygminnego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14:paraId="201F7212" w14:textId="2A3E695D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  <w:p w14:paraId="054AC519" w14:textId="7167E5F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SIGNATURE_0_1_FIRSTNAME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Eugeniusz 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SIGNATURE_0_1_LASTNAME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>Karpiński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6606D2F6" w14:textId="1A032262" w:rsidR="00B04ABB" w:rsidRPr="000B48CC" w:rsidRDefault="00B04ABB" w:rsidP="00B04ABB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ABB" w:rsidRPr="000B48CC" w14:paraId="58829450" w14:textId="77777777" w:rsidTr="00B04ABB">
        <w:trPr>
          <w:jc w:val="center"/>
        </w:trPr>
        <w:tc>
          <w:tcPr>
            <w:tcW w:w="2500" w:type="pct"/>
          </w:tcPr>
          <w:p w14:paraId="39EE353C" w14:textId="7777777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SIGNATURE_1_1_FUNCTION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color w:val="000000"/>
                <w:sz w:val="22"/>
                <w:szCs w:val="22"/>
                <w:u w:color="000000"/>
              </w:rPr>
              <w:t>Zastępca Przewodniczącego Zarządu Komunalnego Związ</w:t>
            </w:r>
            <w:r>
              <w:rPr>
                <w:color w:val="000000"/>
                <w:sz w:val="22"/>
                <w:szCs w:val="22"/>
                <w:u w:color="000000"/>
              </w:rPr>
              <w:t>k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t>u Gmin Regionu Leszczyńskiego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14:paraId="027D060F" w14:textId="375CEABB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  <w:p w14:paraId="387507E1" w14:textId="115E16F6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SIGNATURE_1_1_FIRSTNAME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Adam 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SIGNATURE_1_1_LASTNAME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>Mytych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6AEBD44B" w14:textId="20780C1A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ABB" w:rsidRPr="000B48CC" w14:paraId="2397CAC2" w14:textId="77777777" w:rsidTr="00B04ABB">
        <w:trPr>
          <w:jc w:val="center"/>
        </w:trPr>
        <w:tc>
          <w:tcPr>
            <w:tcW w:w="2500" w:type="pct"/>
          </w:tcPr>
          <w:p w14:paraId="61A3A6F8" w14:textId="7777777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SIGNATURE_2_1_FUNCTION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color w:val="000000"/>
                <w:sz w:val="22"/>
                <w:szCs w:val="22"/>
                <w:u w:color="000000"/>
              </w:rPr>
              <w:t>Członek Zarządu Komunalnego Związku Gmin Regionu Leszczyńskiego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14:paraId="5E497380" w14:textId="02A5C88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  <w:p w14:paraId="5625BC82" w14:textId="42E0D58F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SIGNATURE_2_1_FIRSTNAME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Jacek 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SIGNATURE_2_1_LASTNAME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proofErr w:type="spellStart"/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>Widyński</w:t>
            </w:r>
            <w:proofErr w:type="spellEnd"/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2480968F" w14:textId="7CBC12AF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ABB" w:rsidRPr="000B48CC" w14:paraId="7C588C32" w14:textId="77777777" w:rsidTr="00B04ABB">
        <w:trPr>
          <w:jc w:val="center"/>
        </w:trPr>
        <w:tc>
          <w:tcPr>
            <w:tcW w:w="2500" w:type="pct"/>
          </w:tcPr>
          <w:p w14:paraId="466DA38B" w14:textId="7777777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SIGNATURE_3_1_FUNCTION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color w:val="000000"/>
                <w:sz w:val="22"/>
                <w:szCs w:val="22"/>
                <w:u w:color="000000"/>
              </w:rPr>
              <w:t>Członek Zarządu Komunalnego Związku Gmin Regionu Leszczyńskiego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14:paraId="7727E81B" w14:textId="2D0A8630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  <w:p w14:paraId="06D5CF79" w14:textId="51004121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SIGNATURE_3_1_FIRSTNAME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Łukasz 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SIGNATURE_3_1_LASTNAME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>Kubiak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114A422E" w14:textId="00BDA7AA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ABB" w:rsidRPr="000B48CC" w14:paraId="390D3C5B" w14:textId="77777777" w:rsidTr="00B04ABB">
        <w:trPr>
          <w:jc w:val="center"/>
        </w:trPr>
        <w:tc>
          <w:tcPr>
            <w:tcW w:w="2500" w:type="pct"/>
          </w:tcPr>
          <w:p w14:paraId="11CF696E" w14:textId="77777777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SIGNATURE_4_1_FUNCTION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color w:val="000000"/>
                <w:sz w:val="22"/>
                <w:szCs w:val="22"/>
                <w:u w:color="000000"/>
              </w:rPr>
              <w:t>Członek Zarządu Komunalnego Związku Gmin Regionu Leszczyńskiego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14:paraId="5D0C5DA7" w14:textId="07CA9A30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  <w:p w14:paraId="2EF54647" w14:textId="3E71AE74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SIGNATURE_4_1_FIRSTNAME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Radosław  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0B48CC">
              <w:rPr>
                <w:color w:val="000000"/>
                <w:sz w:val="22"/>
                <w:szCs w:val="22"/>
                <w:u w:color="000000"/>
              </w:rPr>
              <w:instrText>SIGNATURE_4_1_LASTNAME</w:instrTex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0B48CC">
              <w:rPr>
                <w:b/>
                <w:bCs/>
                <w:color w:val="000000"/>
                <w:sz w:val="22"/>
                <w:szCs w:val="22"/>
                <w:u w:color="000000"/>
              </w:rPr>
              <w:t>Sobecki</w:t>
            </w:r>
            <w:r w:rsidRPr="000B48CC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6C075AF7" w14:textId="5384F69A" w:rsidR="00B04ABB" w:rsidRPr="000B48CC" w:rsidRDefault="00B04ABB" w:rsidP="00B04ABB">
            <w:pPr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EE85148" w14:textId="15EE22A9" w:rsidR="00003B99" w:rsidRPr="00AC528C" w:rsidRDefault="00003B99" w:rsidP="001036D5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003B99" w:rsidRPr="00A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22"/>
    <w:multiLevelType w:val="hybridMultilevel"/>
    <w:tmpl w:val="610C8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5112"/>
    <w:multiLevelType w:val="hybridMultilevel"/>
    <w:tmpl w:val="CF7EC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68CB"/>
    <w:multiLevelType w:val="hybridMultilevel"/>
    <w:tmpl w:val="E728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80589">
    <w:abstractNumId w:val="1"/>
  </w:num>
  <w:num w:numId="2" w16cid:durableId="787743312">
    <w:abstractNumId w:val="0"/>
  </w:num>
  <w:num w:numId="3" w16cid:durableId="77517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03B99"/>
    <w:rsid w:val="00054E93"/>
    <w:rsid w:val="000A619A"/>
    <w:rsid w:val="000B48CC"/>
    <w:rsid w:val="000D6833"/>
    <w:rsid w:val="001036D5"/>
    <w:rsid w:val="001815B7"/>
    <w:rsid w:val="0018792A"/>
    <w:rsid w:val="001D5E4F"/>
    <w:rsid w:val="00274C82"/>
    <w:rsid w:val="00347215"/>
    <w:rsid w:val="00347D74"/>
    <w:rsid w:val="003609F6"/>
    <w:rsid w:val="003A3A07"/>
    <w:rsid w:val="003C69F3"/>
    <w:rsid w:val="00421EDC"/>
    <w:rsid w:val="005C1970"/>
    <w:rsid w:val="006B1341"/>
    <w:rsid w:val="006F33CB"/>
    <w:rsid w:val="00796B9C"/>
    <w:rsid w:val="007D06FE"/>
    <w:rsid w:val="007D7501"/>
    <w:rsid w:val="00862B66"/>
    <w:rsid w:val="008B6CEE"/>
    <w:rsid w:val="00977F9F"/>
    <w:rsid w:val="00A011E4"/>
    <w:rsid w:val="00A54867"/>
    <w:rsid w:val="00AB0BAE"/>
    <w:rsid w:val="00AC017B"/>
    <w:rsid w:val="00AC528C"/>
    <w:rsid w:val="00B02F2D"/>
    <w:rsid w:val="00B04ABB"/>
    <w:rsid w:val="00B122EB"/>
    <w:rsid w:val="00B30C31"/>
    <w:rsid w:val="00B36F64"/>
    <w:rsid w:val="00BD31EB"/>
    <w:rsid w:val="00C7363D"/>
    <w:rsid w:val="00E614A6"/>
    <w:rsid w:val="00E80C94"/>
    <w:rsid w:val="00F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1184"/>
  <w15:docId w15:val="{F786F893-67CC-4AD1-B700-E48236F2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5104"/>
    <w:pPr>
      <w:ind w:left="720"/>
      <w:contextualSpacing/>
    </w:pPr>
  </w:style>
  <w:style w:type="table" w:styleId="Tabela-Prosty1">
    <w:name w:val="Table Simple 1"/>
    <w:basedOn w:val="Standardowy"/>
    <w:uiPriority w:val="99"/>
    <w:rsid w:val="000B4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Katarzyna Michałowska</cp:lastModifiedBy>
  <cp:revision>3</cp:revision>
  <cp:lastPrinted>2022-08-24T06:15:00Z</cp:lastPrinted>
  <dcterms:created xsi:type="dcterms:W3CDTF">2022-08-24T06:17:00Z</dcterms:created>
  <dcterms:modified xsi:type="dcterms:W3CDTF">2022-08-30T06:30:00Z</dcterms:modified>
</cp:coreProperties>
</file>