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40D2" w14:textId="1225A984" w:rsidR="004B3826" w:rsidRDefault="003E0FFB" w:rsidP="003E0FFB">
      <w:pPr>
        <w:pStyle w:val="Tekst"/>
        <w:spacing w:after="0"/>
        <w:ind w:firstLine="0"/>
        <w:rPr>
          <w:spacing w:val="-4"/>
          <w:sz w:val="20"/>
        </w:rPr>
      </w:pPr>
      <w:r w:rsidRPr="00EB0477">
        <w:rPr>
          <w:sz w:val="20"/>
        </w:rPr>
        <w:tab/>
      </w:r>
      <w:r w:rsidR="00852E98">
        <w:rPr>
          <w:sz w:val="20"/>
        </w:rPr>
        <w:t>XLV</w:t>
      </w:r>
      <w:r w:rsidR="00233B4A" w:rsidRPr="00EB0477">
        <w:rPr>
          <w:sz w:val="20"/>
        </w:rPr>
        <w:t xml:space="preserve"> </w:t>
      </w:r>
      <w:r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w dniu </w:t>
      </w:r>
      <w:r w:rsidR="00DA2534">
        <w:rPr>
          <w:sz w:val="20"/>
        </w:rPr>
        <w:t>20 września</w:t>
      </w:r>
      <w:r w:rsidR="00852E98">
        <w:rPr>
          <w:sz w:val="20"/>
        </w:rPr>
        <w:t xml:space="preserve"> 2022 r.</w:t>
      </w:r>
      <w:r w:rsidR="00511230" w:rsidRPr="006C22C6">
        <w:rPr>
          <w:spacing w:val="-4"/>
          <w:sz w:val="20"/>
        </w:rPr>
        <w:t xml:space="preserve"> </w:t>
      </w:r>
    </w:p>
    <w:p w14:paraId="3CA67093" w14:textId="77777777" w:rsidR="00E36A3E" w:rsidRPr="00EB0477" w:rsidRDefault="00E36A3E" w:rsidP="003E0FFB">
      <w:pPr>
        <w:pStyle w:val="Tekst"/>
        <w:spacing w:after="0"/>
        <w:ind w:firstLine="0"/>
        <w:rPr>
          <w:sz w:val="20"/>
        </w:rPr>
      </w:pPr>
    </w:p>
    <w:p w14:paraId="69D830E4" w14:textId="77777777" w:rsidR="00C63F37" w:rsidRDefault="00C63F37" w:rsidP="003F2500">
      <w:pPr>
        <w:pStyle w:val="Tekst"/>
        <w:spacing w:after="0"/>
        <w:ind w:firstLine="0"/>
        <w:rPr>
          <w:rFonts w:cs="Arial"/>
          <w:b/>
          <w:sz w:val="20"/>
        </w:rPr>
      </w:pPr>
    </w:p>
    <w:p w14:paraId="5C8695DD" w14:textId="77777777" w:rsidR="00DA2534" w:rsidRPr="00EB0477" w:rsidRDefault="00DA2534" w:rsidP="00DA2534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32301D06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7AD62B92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05526951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459F03D8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006350E3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7D22B8A7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3812D49B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457322CA" w14:textId="77777777" w:rsidR="00DA2534" w:rsidRDefault="00DA2534" w:rsidP="00DA2534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0" w:name="_Hlk73951927"/>
      <w:bookmarkStart w:id="1" w:name="_Hlk113964753"/>
      <w:r>
        <w:rPr>
          <w:sz w:val="20"/>
        </w:rPr>
        <w:t>P</w:t>
      </w:r>
      <w:r w:rsidRPr="0086069F">
        <w:rPr>
          <w:sz w:val="20"/>
        </w:rPr>
        <w:t>rzyjęcia regulaminu utrzymania czystości i porządku na terenie Związku Międzygminnego „Komunalny Związek Gmin Regionu Leszczyńskiego” w zakresie gospodarowania odpadami komunalnymi</w:t>
      </w:r>
      <w:r>
        <w:rPr>
          <w:sz w:val="20"/>
        </w:rPr>
        <w:t>;</w:t>
      </w:r>
    </w:p>
    <w:p w14:paraId="6D0A691C" w14:textId="77777777" w:rsidR="00DA2534" w:rsidRDefault="00DA2534" w:rsidP="00DA2534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2" w:name="_Hlk73952205"/>
      <w:bookmarkEnd w:id="0"/>
      <w:r>
        <w:rPr>
          <w:sz w:val="20"/>
        </w:rPr>
        <w:t>S</w:t>
      </w:r>
      <w:r w:rsidRPr="0086069F">
        <w:rPr>
          <w:sz w:val="20"/>
        </w:rPr>
        <w:t>zczegółowego sposobu i zakresu świadczenia usług w zakresie odbierania odpadów komunalnych od właścicieli nieruchomości i zagospodarowania tych odpadów, w zamian                          za uiszczoną przez właściciela nieruchomości opłatę za gospodarowanie odpadami komunalnymi</w:t>
      </w:r>
      <w:r>
        <w:rPr>
          <w:sz w:val="20"/>
        </w:rPr>
        <w:t>;</w:t>
      </w:r>
    </w:p>
    <w:p w14:paraId="436F4D2F" w14:textId="77777777" w:rsidR="00DA2534" w:rsidRDefault="00DA2534" w:rsidP="00DA2534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Zmiany Wieloletniej </w:t>
      </w:r>
      <w:r>
        <w:rPr>
          <w:sz w:val="20"/>
        </w:rPr>
        <w:t>Prognozy Finansowej Komunalnego Związku Gmin Regionu Leszczyńskiego na lata 2022</w:t>
      </w:r>
      <w:r w:rsidRPr="00EB0477">
        <w:rPr>
          <w:sz w:val="20"/>
        </w:rPr>
        <w:t xml:space="preserve"> – 202</w:t>
      </w:r>
      <w:r>
        <w:rPr>
          <w:sz w:val="20"/>
        </w:rPr>
        <w:t>5.</w:t>
      </w:r>
    </w:p>
    <w:bookmarkEnd w:id="1"/>
    <w:bookmarkEnd w:id="2"/>
    <w:p w14:paraId="1FF0E136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Odpowiedzi na interpelacje i zapytania.</w:t>
      </w:r>
    </w:p>
    <w:p w14:paraId="76FCA5FC" w14:textId="77777777" w:rsidR="00DA2534" w:rsidRPr="00EB0477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5578BECA" w14:textId="77777777" w:rsidR="00DA2534" w:rsidRDefault="00DA2534" w:rsidP="00DA253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6600CF30" w14:textId="396FA74C" w:rsidR="001F6693" w:rsidRPr="003F2500" w:rsidRDefault="001F6693" w:rsidP="003F2500">
      <w:pPr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sectPr w:rsidR="001F6693" w:rsidRPr="003F2500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C361" w14:textId="77777777" w:rsidR="004C6095" w:rsidRDefault="004C6095">
      <w:pPr>
        <w:spacing w:after="0" w:line="240" w:lineRule="auto"/>
      </w:pPr>
      <w:r>
        <w:separator/>
      </w:r>
    </w:p>
  </w:endnote>
  <w:endnote w:type="continuationSeparator" w:id="0">
    <w:p w14:paraId="6E2E7605" w14:textId="77777777" w:rsidR="004C6095" w:rsidRDefault="004C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D7559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0702" w14:textId="77777777" w:rsidR="004C6095" w:rsidRDefault="004C6095">
      <w:pPr>
        <w:spacing w:after="0" w:line="240" w:lineRule="auto"/>
      </w:pPr>
      <w:r>
        <w:separator/>
      </w:r>
    </w:p>
  </w:footnote>
  <w:footnote w:type="continuationSeparator" w:id="0">
    <w:p w14:paraId="3DF31020" w14:textId="77777777" w:rsidR="004C6095" w:rsidRDefault="004C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CF7F04" w:rsidRDefault="004C6095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19EB5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725B"/>
    <w:multiLevelType w:val="hybridMultilevel"/>
    <w:tmpl w:val="B23E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60B"/>
    <w:multiLevelType w:val="hybridMultilevel"/>
    <w:tmpl w:val="2984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102897">
    <w:abstractNumId w:val="3"/>
  </w:num>
  <w:num w:numId="2" w16cid:durableId="857432925">
    <w:abstractNumId w:val="5"/>
  </w:num>
  <w:num w:numId="3" w16cid:durableId="405036811">
    <w:abstractNumId w:val="9"/>
  </w:num>
  <w:num w:numId="4" w16cid:durableId="854153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682022">
    <w:abstractNumId w:val="2"/>
  </w:num>
  <w:num w:numId="6" w16cid:durableId="1380978347">
    <w:abstractNumId w:val="9"/>
  </w:num>
  <w:num w:numId="7" w16cid:durableId="1644429632">
    <w:abstractNumId w:val="4"/>
  </w:num>
  <w:num w:numId="8" w16cid:durableId="2146660213">
    <w:abstractNumId w:val="7"/>
  </w:num>
  <w:num w:numId="9" w16cid:durableId="376126421">
    <w:abstractNumId w:val="1"/>
  </w:num>
  <w:num w:numId="10" w16cid:durableId="1740443245">
    <w:abstractNumId w:val="0"/>
  </w:num>
  <w:num w:numId="11" w16cid:durableId="183136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1093B"/>
    <w:rsid w:val="00116395"/>
    <w:rsid w:val="001278E5"/>
    <w:rsid w:val="00131C41"/>
    <w:rsid w:val="00134A4B"/>
    <w:rsid w:val="00141F10"/>
    <w:rsid w:val="00145944"/>
    <w:rsid w:val="001459F4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E5917"/>
    <w:rsid w:val="001F0A96"/>
    <w:rsid w:val="001F6693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42FE5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49D4"/>
    <w:rsid w:val="002C289E"/>
    <w:rsid w:val="002C565C"/>
    <w:rsid w:val="002C5D5B"/>
    <w:rsid w:val="002C6125"/>
    <w:rsid w:val="002D10FA"/>
    <w:rsid w:val="002E0145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48B5"/>
    <w:rsid w:val="00365A9C"/>
    <w:rsid w:val="00367356"/>
    <w:rsid w:val="0037245B"/>
    <w:rsid w:val="003747A9"/>
    <w:rsid w:val="00380071"/>
    <w:rsid w:val="00384E05"/>
    <w:rsid w:val="00386614"/>
    <w:rsid w:val="003966B7"/>
    <w:rsid w:val="003A1CDB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008D"/>
    <w:rsid w:val="003F2500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7659A"/>
    <w:rsid w:val="0047713E"/>
    <w:rsid w:val="00486A20"/>
    <w:rsid w:val="004916AF"/>
    <w:rsid w:val="00496C18"/>
    <w:rsid w:val="0049732A"/>
    <w:rsid w:val="004A776F"/>
    <w:rsid w:val="004B3826"/>
    <w:rsid w:val="004B4D4D"/>
    <w:rsid w:val="004C6095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27800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2EBC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4CA2"/>
    <w:rsid w:val="00757F7E"/>
    <w:rsid w:val="0076060B"/>
    <w:rsid w:val="00761D61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E2418"/>
    <w:rsid w:val="007E342F"/>
    <w:rsid w:val="007F28B4"/>
    <w:rsid w:val="007F2A21"/>
    <w:rsid w:val="007F3C76"/>
    <w:rsid w:val="007F3E17"/>
    <w:rsid w:val="007F43B2"/>
    <w:rsid w:val="007F47F5"/>
    <w:rsid w:val="007F6DFC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05F5"/>
    <w:rsid w:val="008441E4"/>
    <w:rsid w:val="008461F2"/>
    <w:rsid w:val="00852E98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2DEE"/>
    <w:rsid w:val="00903476"/>
    <w:rsid w:val="00906F80"/>
    <w:rsid w:val="00911732"/>
    <w:rsid w:val="00921901"/>
    <w:rsid w:val="00937314"/>
    <w:rsid w:val="00941DAF"/>
    <w:rsid w:val="0094207D"/>
    <w:rsid w:val="0094707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91511"/>
    <w:rsid w:val="00995C1F"/>
    <w:rsid w:val="009A0583"/>
    <w:rsid w:val="009A0D81"/>
    <w:rsid w:val="009B10B2"/>
    <w:rsid w:val="009C44F7"/>
    <w:rsid w:val="009C4FA7"/>
    <w:rsid w:val="009D216C"/>
    <w:rsid w:val="009D38AB"/>
    <w:rsid w:val="009D43A1"/>
    <w:rsid w:val="009E04CB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2BCD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2765F"/>
    <w:rsid w:val="00C309E9"/>
    <w:rsid w:val="00C43DC8"/>
    <w:rsid w:val="00C527CE"/>
    <w:rsid w:val="00C63F37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92152"/>
    <w:rsid w:val="00D9278A"/>
    <w:rsid w:val="00DA04AF"/>
    <w:rsid w:val="00DA2534"/>
    <w:rsid w:val="00DA4562"/>
    <w:rsid w:val="00DB1E15"/>
    <w:rsid w:val="00DB3F10"/>
    <w:rsid w:val="00DB56A1"/>
    <w:rsid w:val="00DB724F"/>
    <w:rsid w:val="00DB797B"/>
    <w:rsid w:val="00DC245E"/>
    <w:rsid w:val="00DC2BE4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36A3E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008F"/>
    <w:rsid w:val="00F01F19"/>
    <w:rsid w:val="00F03891"/>
    <w:rsid w:val="00F209E6"/>
    <w:rsid w:val="00F3455F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Zawadzka</dc:creator>
  <cp:lastModifiedBy>Ewelina Lichaj</cp:lastModifiedBy>
  <cp:revision>3</cp:revision>
  <cp:lastPrinted>2022-05-25T09:17:00Z</cp:lastPrinted>
  <dcterms:created xsi:type="dcterms:W3CDTF">2022-09-14T08:50:00Z</dcterms:created>
  <dcterms:modified xsi:type="dcterms:W3CDTF">2022-09-14T08:50:00Z</dcterms:modified>
</cp:coreProperties>
</file>