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8E9F7" w14:textId="6795299D" w:rsidR="00965677" w:rsidRPr="00C64EF8" w:rsidRDefault="00EF0B73" w:rsidP="001428D4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Uchwała Nr </w:t>
      </w:r>
      <w:r w:rsidR="006C5DD0">
        <w:rPr>
          <w:rFonts w:ascii="Times New Roman" w:hAnsi="Times New Roman" w:cs="Times New Roman"/>
          <w:b/>
        </w:rPr>
        <w:t>9</w:t>
      </w:r>
      <w:r w:rsidR="0054132D" w:rsidRPr="00C64EF8">
        <w:rPr>
          <w:rFonts w:ascii="Times New Roman" w:hAnsi="Times New Roman" w:cs="Times New Roman"/>
          <w:b/>
        </w:rPr>
        <w:t>/202</w:t>
      </w:r>
      <w:r w:rsidR="00E25CD7" w:rsidRPr="00C64EF8">
        <w:rPr>
          <w:rFonts w:ascii="Times New Roman" w:hAnsi="Times New Roman" w:cs="Times New Roman"/>
          <w:b/>
        </w:rPr>
        <w:t>3</w:t>
      </w:r>
    </w:p>
    <w:p w14:paraId="38347169" w14:textId="6DE110AA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z dnia </w:t>
      </w:r>
      <w:r w:rsidR="006C5DD0">
        <w:rPr>
          <w:rFonts w:ascii="Times New Roman" w:hAnsi="Times New Roman" w:cs="Times New Roman"/>
          <w:b/>
        </w:rPr>
        <w:t>21 kwietnia</w:t>
      </w:r>
      <w:bookmarkStart w:id="0" w:name="_GoBack"/>
      <w:bookmarkEnd w:id="0"/>
      <w:r w:rsidR="00C64EF8" w:rsidRPr="00C64EF8">
        <w:rPr>
          <w:rFonts w:ascii="Times New Roman" w:hAnsi="Times New Roman" w:cs="Times New Roman"/>
          <w:b/>
        </w:rPr>
        <w:t xml:space="preserve"> </w:t>
      </w:r>
      <w:r w:rsidR="0054132D" w:rsidRPr="00C64EF8">
        <w:rPr>
          <w:rFonts w:ascii="Times New Roman" w:hAnsi="Times New Roman" w:cs="Times New Roman"/>
          <w:b/>
        </w:rPr>
        <w:t>202</w:t>
      </w:r>
      <w:r w:rsidR="00E25CD7" w:rsidRPr="00C64EF8">
        <w:rPr>
          <w:rFonts w:ascii="Times New Roman" w:hAnsi="Times New Roman" w:cs="Times New Roman"/>
          <w:b/>
        </w:rPr>
        <w:t>3</w:t>
      </w:r>
      <w:r w:rsidR="0054132D" w:rsidRPr="00C64EF8">
        <w:rPr>
          <w:rFonts w:ascii="Times New Roman" w:hAnsi="Times New Roman" w:cs="Times New Roman"/>
          <w:b/>
        </w:rPr>
        <w:t xml:space="preserve"> r.</w:t>
      </w:r>
      <w:r w:rsidRPr="00C64EF8">
        <w:rPr>
          <w:rFonts w:ascii="Times New Roman" w:hAnsi="Times New Roman" w:cs="Times New Roman"/>
          <w:b/>
        </w:rPr>
        <w:t xml:space="preserve">  Zarządu </w:t>
      </w:r>
      <w:r w:rsidRPr="0017296B">
        <w:rPr>
          <w:rFonts w:ascii="Times New Roman" w:hAnsi="Times New Roman" w:cs="Times New Roman"/>
          <w:b/>
        </w:rPr>
        <w:t>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E439B" w14:textId="302467DA" w:rsidR="00D1289A" w:rsidRPr="0017296B" w:rsidRDefault="00427C06" w:rsidP="00D1289A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gminy </w:t>
      </w:r>
      <w:r w:rsidR="00D1289A">
        <w:rPr>
          <w:rFonts w:ascii="Times New Roman" w:hAnsi="Times New Roman" w:cs="Times New Roman"/>
          <w:b/>
        </w:rPr>
        <w:t>Pogorzela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037EF71B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413A9A">
        <w:rPr>
          <w:rFonts w:ascii="Times New Roman" w:hAnsi="Times New Roman" w:cs="Times New Roman"/>
        </w:rPr>
        <w:t>w </w:t>
      </w:r>
      <w:r w:rsidR="0062287B">
        <w:rPr>
          <w:rFonts w:ascii="Times New Roman" w:hAnsi="Times New Roman" w:cs="Times New Roman"/>
        </w:rPr>
        <w:t>gminach (</w:t>
      </w:r>
      <w:r w:rsidRPr="0017296B">
        <w:rPr>
          <w:rFonts w:ascii="Times New Roman" w:hAnsi="Times New Roman" w:cs="Times New Roman"/>
        </w:rPr>
        <w:t xml:space="preserve">Dz.U. z 2022 r. poz. </w:t>
      </w:r>
      <w:r w:rsidR="0062287B">
        <w:rPr>
          <w:rFonts w:ascii="Times New Roman" w:hAnsi="Times New Roman" w:cs="Times New Roman"/>
        </w:rPr>
        <w:t>2519 ze zm.</w:t>
      </w:r>
      <w:r w:rsidR="006B1EE5" w:rsidRPr="0017296B">
        <w:rPr>
          <w:rFonts w:ascii="Times New Roman" w:hAnsi="Times New Roman" w:cs="Times New Roman"/>
        </w:rPr>
        <w:t xml:space="preserve">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384A4616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B70071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F11A28">
        <w:rPr>
          <w:rFonts w:ascii="Times New Roman" w:hAnsi="Times New Roman" w:cs="Times New Roman"/>
        </w:rPr>
        <w:t xml:space="preserve"> </w:t>
      </w:r>
      <w:bookmarkStart w:id="1" w:name="_Hlk490740376"/>
      <w:r w:rsidR="00B70071" w:rsidRPr="00B70071">
        <w:rPr>
          <w:rFonts w:ascii="Times New Roman" w:hAnsi="Times New Roman" w:cs="Times New Roman"/>
          <w:color w:val="000000" w:themeColor="text1"/>
          <w:sz w:val="24"/>
          <w:szCs w:val="24"/>
        </w:rPr>
        <w:t>Przedsiębiorstwa Handlowo – Usługowego TRANS-KOM Barbara Rajewska</w:t>
      </w:r>
      <w:r w:rsidR="00B7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siedzibą w </w:t>
      </w:r>
      <w:bookmarkEnd w:id="1"/>
      <w:r w:rsidR="00B7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Bogusławkach 8B, 63-800 Gostyń,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mowa w rozdziale 4d w</w:t>
      </w:r>
      <w:r w:rsidRPr="0017296B">
        <w:rPr>
          <w:rFonts w:ascii="Times New Roman" w:hAnsi="Times New Roman" w:cs="Times New Roman"/>
        </w:rPr>
        <w:t>w</w:t>
      </w:r>
      <w:r w:rsidR="0062287B">
        <w:rPr>
          <w:rFonts w:ascii="Times New Roman" w:hAnsi="Times New Roman" w:cs="Times New Roman"/>
        </w:rPr>
        <w:t>.</w:t>
      </w:r>
      <w:r w:rsidRPr="0017296B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62287B">
        <w:rPr>
          <w:rFonts w:ascii="Times New Roman" w:hAnsi="Times New Roman" w:cs="Times New Roman"/>
        </w:rPr>
        <w:t>i </w:t>
      </w:r>
      <w:r w:rsidR="00F11A28">
        <w:rPr>
          <w:rFonts w:ascii="Times New Roman" w:hAnsi="Times New Roman" w:cs="Times New Roman"/>
        </w:rPr>
        <w:t>porządku w </w:t>
      </w:r>
      <w:r w:rsidR="0048504D" w:rsidRPr="0017296B">
        <w:rPr>
          <w:rFonts w:ascii="Times New Roman" w:hAnsi="Times New Roman" w:cs="Times New Roman"/>
        </w:rPr>
        <w:t>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44929BF1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Adam Mytych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Jacek </w:t>
      </w:r>
      <w:proofErr w:type="spellStart"/>
      <w:r w:rsidRPr="00D42A81">
        <w:rPr>
          <w:rFonts w:ascii="Times New Roman" w:hAnsi="Times New Roman" w:cs="Times New Roman"/>
          <w:b/>
          <w:bCs/>
        </w:rPr>
        <w:t>Widyński</w:t>
      </w:r>
      <w:proofErr w:type="spellEnd"/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0325E25A" w:rsidR="00427C06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 Łukasz Kubiak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73"/>
    <w:rsid w:val="0000099C"/>
    <w:rsid w:val="000A4E4B"/>
    <w:rsid w:val="000D09A6"/>
    <w:rsid w:val="001428D4"/>
    <w:rsid w:val="0017296B"/>
    <w:rsid w:val="0018011C"/>
    <w:rsid w:val="00323964"/>
    <w:rsid w:val="003D3223"/>
    <w:rsid w:val="00413A9A"/>
    <w:rsid w:val="00427C06"/>
    <w:rsid w:val="0048504D"/>
    <w:rsid w:val="0054132D"/>
    <w:rsid w:val="0062287B"/>
    <w:rsid w:val="006B1EE5"/>
    <w:rsid w:val="006C5DD0"/>
    <w:rsid w:val="00752331"/>
    <w:rsid w:val="007E0B4E"/>
    <w:rsid w:val="008332AB"/>
    <w:rsid w:val="00881285"/>
    <w:rsid w:val="008C0F27"/>
    <w:rsid w:val="009550F6"/>
    <w:rsid w:val="00965677"/>
    <w:rsid w:val="00B61545"/>
    <w:rsid w:val="00B70071"/>
    <w:rsid w:val="00C640FE"/>
    <w:rsid w:val="00C64EF8"/>
    <w:rsid w:val="00D1289A"/>
    <w:rsid w:val="00D277FB"/>
    <w:rsid w:val="00D42A81"/>
    <w:rsid w:val="00E25CD7"/>
    <w:rsid w:val="00E26E10"/>
    <w:rsid w:val="00EF0B73"/>
    <w:rsid w:val="00F1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Zdonek Dorota</cp:lastModifiedBy>
  <cp:revision>47</cp:revision>
  <cp:lastPrinted>2022-11-03T07:57:00Z</cp:lastPrinted>
  <dcterms:created xsi:type="dcterms:W3CDTF">2022-10-28T08:39:00Z</dcterms:created>
  <dcterms:modified xsi:type="dcterms:W3CDTF">2023-04-19T11:23:00Z</dcterms:modified>
</cp:coreProperties>
</file>