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E9F7" w14:textId="6F372E7C" w:rsidR="00965677" w:rsidRPr="00B64B6D" w:rsidRDefault="00EF0B73" w:rsidP="00D34A46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Uchwała Nr </w:t>
      </w:r>
      <w:r w:rsidR="008A14EE">
        <w:rPr>
          <w:rFonts w:ascii="Times New Roman" w:hAnsi="Times New Roman" w:cs="Times New Roman"/>
          <w:b/>
        </w:rPr>
        <w:t>7/</w:t>
      </w:r>
      <w:r w:rsidR="0054132D" w:rsidRPr="00B64B6D">
        <w:rPr>
          <w:rFonts w:ascii="Times New Roman" w:hAnsi="Times New Roman" w:cs="Times New Roman"/>
          <w:b/>
        </w:rPr>
        <w:t>202</w:t>
      </w:r>
      <w:r w:rsidR="00794FA8">
        <w:rPr>
          <w:rFonts w:ascii="Times New Roman" w:hAnsi="Times New Roman" w:cs="Times New Roman"/>
          <w:b/>
        </w:rPr>
        <w:t>4</w:t>
      </w:r>
    </w:p>
    <w:p w14:paraId="38347169" w14:textId="574687C7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z dnia </w:t>
      </w:r>
      <w:r w:rsidR="008A14EE">
        <w:rPr>
          <w:rFonts w:ascii="Times New Roman" w:hAnsi="Times New Roman" w:cs="Times New Roman"/>
          <w:b/>
        </w:rPr>
        <w:t>28.03.</w:t>
      </w:r>
      <w:r w:rsidR="003576A5">
        <w:rPr>
          <w:rFonts w:ascii="Times New Roman" w:hAnsi="Times New Roman" w:cs="Times New Roman"/>
          <w:b/>
        </w:rPr>
        <w:t>2024</w:t>
      </w:r>
      <w:r w:rsidR="0054132D" w:rsidRPr="00B64B6D">
        <w:rPr>
          <w:rFonts w:ascii="Times New Roman" w:hAnsi="Times New Roman" w:cs="Times New Roman"/>
          <w:b/>
        </w:rPr>
        <w:t xml:space="preserve"> </w:t>
      </w:r>
      <w:r w:rsidR="0054132D" w:rsidRPr="00C64EF8">
        <w:rPr>
          <w:rFonts w:ascii="Times New Roman" w:hAnsi="Times New Roman" w:cs="Times New Roman"/>
          <w:b/>
        </w:rPr>
        <w:t>r.</w:t>
      </w:r>
      <w:r w:rsidRPr="00C64EF8">
        <w:rPr>
          <w:rFonts w:ascii="Times New Roman" w:hAnsi="Times New Roman" w:cs="Times New Roman"/>
          <w:b/>
        </w:rPr>
        <w:t xml:space="preserve">  Zarządu </w:t>
      </w:r>
      <w:r w:rsidRPr="0017296B">
        <w:rPr>
          <w:rFonts w:ascii="Times New Roman" w:hAnsi="Times New Roman" w:cs="Times New Roman"/>
          <w:b/>
        </w:rPr>
        <w:t>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78481A04" w14:textId="10C461A3" w:rsidR="00EF0B73" w:rsidRPr="00A71CFB" w:rsidRDefault="00A71CFB" w:rsidP="00A71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</w:t>
      </w:r>
      <w:r w:rsidRPr="00A71CFB">
        <w:rPr>
          <w:rFonts w:ascii="Times New Roman" w:hAnsi="Times New Roman" w:cs="Times New Roman"/>
          <w:b/>
        </w:rPr>
        <w:t xml:space="preserve">wydania decyzji o nałożeniu kary pieniężnej za nieosiągnięcie wymaganego za rok 2021 poziomu przygotowania do ponownego użycia i recyklingu odpadów komunalnych dotyczącej </w:t>
      </w:r>
      <w:r w:rsidR="00E96B63">
        <w:rPr>
          <w:rFonts w:ascii="Times New Roman" w:hAnsi="Times New Roman" w:cs="Times New Roman"/>
          <w:b/>
        </w:rPr>
        <w:t>gminy Lipno</w:t>
      </w:r>
    </w:p>
    <w:p w14:paraId="011AFE66" w14:textId="53DB1BE1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>Na podstawie art. 3 ust.</w:t>
      </w:r>
      <w:r w:rsidR="00ED1A9D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2a ustawy z dnia 13 września 1996 r. o utrzymaniu czystości i porządku </w:t>
      </w:r>
      <w:r w:rsidR="00413A9A">
        <w:rPr>
          <w:rFonts w:ascii="Times New Roman" w:hAnsi="Times New Roman" w:cs="Times New Roman"/>
        </w:rPr>
        <w:t>w </w:t>
      </w:r>
      <w:r w:rsidR="0062287B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>Dz.</w:t>
      </w:r>
      <w:r w:rsidR="00A976D9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U. z 20</w:t>
      </w:r>
      <w:r w:rsidR="00740B1B">
        <w:rPr>
          <w:rFonts w:ascii="Times New Roman" w:hAnsi="Times New Roman" w:cs="Times New Roman"/>
        </w:rPr>
        <w:t>2</w:t>
      </w:r>
      <w:r w:rsidR="00A976D9">
        <w:rPr>
          <w:rFonts w:ascii="Times New Roman" w:hAnsi="Times New Roman" w:cs="Times New Roman"/>
        </w:rPr>
        <w:t>4</w:t>
      </w:r>
      <w:r w:rsidRPr="0017296B">
        <w:rPr>
          <w:rFonts w:ascii="Times New Roman" w:hAnsi="Times New Roman" w:cs="Times New Roman"/>
        </w:rPr>
        <w:t xml:space="preserve"> r. poz. </w:t>
      </w:r>
      <w:r w:rsidR="00A976D9">
        <w:rPr>
          <w:rFonts w:ascii="Times New Roman" w:hAnsi="Times New Roman" w:cs="Times New Roman"/>
        </w:rPr>
        <w:t>399</w:t>
      </w:r>
      <w:r w:rsidR="00740B1B">
        <w:rPr>
          <w:rFonts w:ascii="Times New Roman" w:hAnsi="Times New Roman" w:cs="Times New Roman"/>
        </w:rPr>
        <w:t>)</w:t>
      </w:r>
      <w:r w:rsidR="006B1EE5" w:rsidRPr="0017296B">
        <w:rPr>
          <w:rFonts w:ascii="Times New Roman" w:hAnsi="Times New Roman" w:cs="Times New Roman"/>
        </w:rPr>
        <w:t xml:space="preserve"> oraz § 10 ust.</w:t>
      </w:r>
      <w:r w:rsidR="00F504AD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 xml:space="preserve">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22188DD9" w:rsidR="0000099C" w:rsidRPr="0017296B" w:rsidRDefault="006B1EE5" w:rsidP="00A71CFB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>. Podejmuje się decyzję w sprawie nałożenia na przedsiębiorcę odbierającego</w:t>
      </w:r>
      <w:r w:rsidR="000D16F6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odpady komunalne </w:t>
      </w:r>
      <w:r w:rsidR="000D16F6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F11A28">
        <w:rPr>
          <w:rFonts w:ascii="Times New Roman" w:hAnsi="Times New Roman" w:cs="Times New Roman"/>
        </w:rPr>
        <w:t xml:space="preserve"> </w:t>
      </w:r>
      <w:r w:rsidR="000D16F6">
        <w:rPr>
          <w:rFonts w:ascii="Times New Roman" w:hAnsi="Times New Roman" w:cs="Times New Roman"/>
        </w:rPr>
        <w:t xml:space="preserve">Pana Pawła Wojciechowskiego prowadzącego w roku 2021 działalność gospodarczą pod nazwą Usługi Transportowe Paweł Wojciechowski z  </w:t>
      </w:r>
      <w:r w:rsidR="00A71CFB" w:rsidRPr="00A71CFB">
        <w:rPr>
          <w:rFonts w:ascii="Times New Roman" w:hAnsi="Times New Roman" w:cs="Times New Roman"/>
        </w:rPr>
        <w:t xml:space="preserve">siedzibą </w:t>
      </w:r>
      <w:r w:rsidR="000D16F6">
        <w:rPr>
          <w:rFonts w:ascii="Times New Roman" w:hAnsi="Times New Roman" w:cs="Times New Roman"/>
        </w:rPr>
        <w:t>pod adresem Targowisko 44, 64-111 Lipno</w:t>
      </w:r>
      <w:r w:rsidR="00A71CFB">
        <w:rPr>
          <w:rFonts w:ascii="Times New Roman" w:hAnsi="Times New Roman" w:cs="Times New Roman"/>
        </w:rPr>
        <w:t xml:space="preserve">,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mowa w rozdziale 4d w</w:t>
      </w:r>
      <w:r w:rsidRPr="0017296B">
        <w:rPr>
          <w:rFonts w:ascii="Times New Roman" w:hAnsi="Times New Roman" w:cs="Times New Roman"/>
        </w:rPr>
        <w:t>w</w:t>
      </w:r>
      <w:r w:rsidR="0062287B">
        <w:rPr>
          <w:rFonts w:ascii="Times New Roman" w:hAnsi="Times New Roman" w:cs="Times New Roman"/>
        </w:rPr>
        <w:t>.</w:t>
      </w:r>
      <w:r w:rsidRPr="0017296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</w:t>
      </w:r>
      <w:r w:rsidR="00AA7908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 xml:space="preserve">o utrzymaniu czystości </w:t>
      </w:r>
      <w:r w:rsidR="0062287B">
        <w:rPr>
          <w:rFonts w:ascii="Times New Roman" w:hAnsi="Times New Roman" w:cs="Times New Roman"/>
        </w:rPr>
        <w:t>i </w:t>
      </w:r>
      <w:r w:rsidR="00F11A28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Jacek Widyński</w:t>
      </w:r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A4E4B"/>
    <w:rsid w:val="000D09A6"/>
    <w:rsid w:val="000D16F6"/>
    <w:rsid w:val="001112CD"/>
    <w:rsid w:val="001428D4"/>
    <w:rsid w:val="0017296B"/>
    <w:rsid w:val="0018011C"/>
    <w:rsid w:val="00323964"/>
    <w:rsid w:val="003576A5"/>
    <w:rsid w:val="003D3223"/>
    <w:rsid w:val="00413A9A"/>
    <w:rsid w:val="00427C06"/>
    <w:rsid w:val="0048504D"/>
    <w:rsid w:val="0054132D"/>
    <w:rsid w:val="0062287B"/>
    <w:rsid w:val="00651AF8"/>
    <w:rsid w:val="006B1EE5"/>
    <w:rsid w:val="00721A22"/>
    <w:rsid w:val="00740B1B"/>
    <w:rsid w:val="00752331"/>
    <w:rsid w:val="00794FA8"/>
    <w:rsid w:val="007E0B4E"/>
    <w:rsid w:val="008332AB"/>
    <w:rsid w:val="00881285"/>
    <w:rsid w:val="008A14EE"/>
    <w:rsid w:val="008C0F27"/>
    <w:rsid w:val="00932BD5"/>
    <w:rsid w:val="009550F6"/>
    <w:rsid w:val="00965677"/>
    <w:rsid w:val="00A71CFB"/>
    <w:rsid w:val="00A976D9"/>
    <w:rsid w:val="00AA7908"/>
    <w:rsid w:val="00B11E01"/>
    <w:rsid w:val="00B61545"/>
    <w:rsid w:val="00B64B6D"/>
    <w:rsid w:val="00C640FE"/>
    <w:rsid w:val="00C64EF8"/>
    <w:rsid w:val="00D277FB"/>
    <w:rsid w:val="00D34A46"/>
    <w:rsid w:val="00D42A81"/>
    <w:rsid w:val="00E25CD7"/>
    <w:rsid w:val="00E26E10"/>
    <w:rsid w:val="00E675C9"/>
    <w:rsid w:val="00E96B63"/>
    <w:rsid w:val="00ED1A9D"/>
    <w:rsid w:val="00EF0B73"/>
    <w:rsid w:val="00F11A28"/>
    <w:rsid w:val="00F5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docId w15:val="{D127EFD4-97C4-4BB7-AD8D-CB3DAB34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64</cp:revision>
  <cp:lastPrinted>2022-11-03T07:57:00Z</cp:lastPrinted>
  <dcterms:created xsi:type="dcterms:W3CDTF">2022-10-28T08:39:00Z</dcterms:created>
  <dcterms:modified xsi:type="dcterms:W3CDTF">2024-03-27T11:25:00Z</dcterms:modified>
</cp:coreProperties>
</file>