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F352" w14:textId="77777777" w:rsidR="001477CA" w:rsidRPr="00781DF5" w:rsidRDefault="005D31FE" w:rsidP="005D31FE">
      <w:pPr>
        <w:jc w:val="center"/>
        <w:rPr>
          <w:b/>
        </w:rPr>
      </w:pPr>
      <w:r w:rsidRPr="00781DF5">
        <w:rPr>
          <w:b/>
        </w:rPr>
        <w:t xml:space="preserve">Uchwała nr </w:t>
      </w:r>
      <w:r w:rsidR="00781DF5" w:rsidRPr="00781DF5">
        <w:rPr>
          <w:b/>
        </w:rPr>
        <w:t>5</w:t>
      </w:r>
      <w:r w:rsidRPr="00781DF5">
        <w:rPr>
          <w:b/>
        </w:rPr>
        <w:t>/202</w:t>
      </w:r>
      <w:r w:rsidR="00781DF5" w:rsidRPr="00781DF5">
        <w:rPr>
          <w:b/>
        </w:rPr>
        <w:t>1</w:t>
      </w:r>
    </w:p>
    <w:p w14:paraId="76A23427" w14:textId="77777777" w:rsidR="00304EDD" w:rsidRPr="00304EDD" w:rsidRDefault="005D31FE" w:rsidP="00304EDD">
      <w:pPr>
        <w:jc w:val="center"/>
        <w:rPr>
          <w:b/>
        </w:rPr>
      </w:pPr>
      <w:r w:rsidRPr="00304EDD">
        <w:rPr>
          <w:b/>
        </w:rPr>
        <w:t xml:space="preserve">Zarządu Związku Międzygminnego „Komunalny Związek Gmin Regionu Leszczyńskiego” </w:t>
      </w:r>
    </w:p>
    <w:p w14:paraId="47B7B22E" w14:textId="77777777" w:rsidR="00781DF5" w:rsidRDefault="005D31FE" w:rsidP="00781DF5">
      <w:pPr>
        <w:jc w:val="center"/>
        <w:rPr>
          <w:b/>
        </w:rPr>
      </w:pPr>
      <w:r w:rsidRPr="00304EDD">
        <w:rPr>
          <w:b/>
        </w:rPr>
        <w:t>z siedzibą w Lesznie</w:t>
      </w:r>
    </w:p>
    <w:p w14:paraId="6D3B6BD8" w14:textId="77777777" w:rsidR="005D31FE" w:rsidRPr="00304EDD" w:rsidRDefault="005D31FE" w:rsidP="00781DF5">
      <w:pPr>
        <w:jc w:val="center"/>
        <w:rPr>
          <w:b/>
        </w:rPr>
      </w:pPr>
      <w:r w:rsidRPr="00304EDD">
        <w:rPr>
          <w:b/>
        </w:rPr>
        <w:t>z dnia</w:t>
      </w:r>
      <w:r w:rsidR="005F0C3B">
        <w:rPr>
          <w:b/>
        </w:rPr>
        <w:t xml:space="preserve"> </w:t>
      </w:r>
      <w:r w:rsidR="009C397A">
        <w:rPr>
          <w:b/>
        </w:rPr>
        <w:t>28</w:t>
      </w:r>
      <w:r w:rsidR="005F0C3B">
        <w:rPr>
          <w:b/>
        </w:rPr>
        <w:t xml:space="preserve"> kwietnia 202</w:t>
      </w:r>
      <w:r w:rsidR="009C397A">
        <w:rPr>
          <w:b/>
        </w:rPr>
        <w:t>1</w:t>
      </w:r>
      <w:r w:rsidR="005F0C3B">
        <w:rPr>
          <w:b/>
        </w:rPr>
        <w:t xml:space="preserve"> r.</w:t>
      </w:r>
    </w:p>
    <w:p w14:paraId="1BA53535" w14:textId="77777777" w:rsidR="005D31FE" w:rsidRDefault="005D31FE"/>
    <w:p w14:paraId="2BF6EFEC" w14:textId="77777777" w:rsidR="005D31FE" w:rsidRPr="00304EDD" w:rsidRDefault="005D31FE" w:rsidP="00865C2A">
      <w:pPr>
        <w:jc w:val="both"/>
        <w:rPr>
          <w:b/>
        </w:rPr>
      </w:pPr>
      <w:r w:rsidRPr="00304EDD">
        <w:rPr>
          <w:b/>
        </w:rPr>
        <w:t xml:space="preserve">w sprawie: analizy stanu gospodarki odpadami komunalnymi na terenie Związku Międzygminnego „Komunalny Związek Gmin Regionu Leszczyńskiego” za </w:t>
      </w:r>
      <w:r w:rsidR="009C397A">
        <w:rPr>
          <w:b/>
        </w:rPr>
        <w:t>2020</w:t>
      </w:r>
      <w:r w:rsidRPr="00304EDD">
        <w:rPr>
          <w:b/>
        </w:rPr>
        <w:t xml:space="preserve"> rok</w:t>
      </w:r>
    </w:p>
    <w:p w14:paraId="3B5EF705" w14:textId="77777777" w:rsidR="005D31FE" w:rsidRDefault="005D31FE" w:rsidP="00781DF5">
      <w:pPr>
        <w:jc w:val="both"/>
      </w:pPr>
      <w:r>
        <w:t>Na podstawie art. 3 ust. 2 pkt 10 ustawy z dnia 13 września 1996 r. o utrzymaniu czystości i porządku w gminach (</w:t>
      </w:r>
      <w:r w:rsidR="009C397A">
        <w:t xml:space="preserve">tekst jednolity </w:t>
      </w:r>
      <w:r>
        <w:t>Dz. U. z 20</w:t>
      </w:r>
      <w:r w:rsidR="009C397A">
        <w:t>20</w:t>
      </w:r>
      <w:r>
        <w:t xml:space="preserve"> r. poz. </w:t>
      </w:r>
      <w:r w:rsidR="009C397A">
        <w:t>1439</w:t>
      </w:r>
      <w:r>
        <w:t xml:space="preserve"> ze zm.) oraz </w:t>
      </w:r>
      <w:r>
        <w:rPr>
          <w:rFonts w:cstheme="minorHAnsi"/>
        </w:rPr>
        <w:t xml:space="preserve">§ </w:t>
      </w:r>
      <w:r>
        <w:t xml:space="preserve">10 ust. </w:t>
      </w:r>
      <w:r w:rsidR="00BC5AE0">
        <w:t>2</w:t>
      </w:r>
      <w:r>
        <w:t xml:space="preserve"> pkt 6 Statu</w:t>
      </w:r>
      <w:r w:rsidR="00BC5AE0">
        <w:t>t</w:t>
      </w:r>
      <w:r>
        <w:t>u Związku Międzygminnego „Komunalny Związek Gmin Regionu Leszczyńskiego”, Zarząd Związku postanawia:</w:t>
      </w:r>
    </w:p>
    <w:p w14:paraId="45373CD4" w14:textId="77777777" w:rsidR="00781DF5" w:rsidRDefault="00781DF5" w:rsidP="00781DF5">
      <w:pPr>
        <w:jc w:val="both"/>
      </w:pPr>
    </w:p>
    <w:p w14:paraId="73256BD3" w14:textId="77777777" w:rsidR="005D31FE" w:rsidRDefault="005D31FE" w:rsidP="007559FD">
      <w:pPr>
        <w:jc w:val="center"/>
        <w:rPr>
          <w:rFonts w:cstheme="minorHAnsi"/>
        </w:rPr>
      </w:pPr>
      <w:r>
        <w:rPr>
          <w:rFonts w:cstheme="minorHAnsi"/>
        </w:rPr>
        <w:t>§ 1</w:t>
      </w:r>
    </w:p>
    <w:p w14:paraId="7DA6838C" w14:textId="77777777" w:rsidR="005D31FE" w:rsidRDefault="005D31FE" w:rsidP="009C397A">
      <w:pPr>
        <w:jc w:val="both"/>
        <w:rPr>
          <w:rFonts w:cstheme="minorHAnsi"/>
        </w:rPr>
      </w:pPr>
      <w:r>
        <w:rPr>
          <w:rFonts w:cstheme="minorHAnsi"/>
        </w:rPr>
        <w:t>Zatwierdzić Analizę stanu gospodarki odpadami komunalnymi na terenie Związki Międzygminnego „Komunalny Związek Gmin Regionu Leszczyńskiego”, stanowiącą załącznik do niniejszej uchwały.</w:t>
      </w:r>
    </w:p>
    <w:p w14:paraId="78118279" w14:textId="77777777" w:rsidR="005D31FE" w:rsidRDefault="005D31FE" w:rsidP="007559FD">
      <w:pPr>
        <w:jc w:val="center"/>
        <w:rPr>
          <w:rFonts w:cstheme="minorHAnsi"/>
        </w:rPr>
      </w:pPr>
      <w:r>
        <w:rPr>
          <w:rFonts w:cstheme="minorHAnsi"/>
        </w:rPr>
        <w:t>§ 2</w:t>
      </w:r>
    </w:p>
    <w:p w14:paraId="52C75C75" w14:textId="77777777" w:rsidR="005D31FE" w:rsidRDefault="005D31FE" w:rsidP="005D31FE">
      <w:pPr>
        <w:rPr>
          <w:rFonts w:cstheme="minorHAnsi"/>
        </w:rPr>
      </w:pPr>
      <w:r>
        <w:rPr>
          <w:rFonts w:cstheme="minorHAnsi"/>
        </w:rPr>
        <w:t>Wykonanie uchwały powierza się Przewodniczącemu Zarządu Związku</w:t>
      </w:r>
      <w:r w:rsidR="007559FD">
        <w:rPr>
          <w:rFonts w:cstheme="minorHAnsi"/>
        </w:rPr>
        <w:t>.</w:t>
      </w:r>
    </w:p>
    <w:p w14:paraId="4532E220" w14:textId="77777777" w:rsidR="005D31FE" w:rsidRDefault="005D31FE" w:rsidP="007559FD">
      <w:pPr>
        <w:jc w:val="center"/>
        <w:rPr>
          <w:rFonts w:cstheme="minorHAnsi"/>
        </w:rPr>
      </w:pPr>
      <w:r>
        <w:rPr>
          <w:rFonts w:cstheme="minorHAnsi"/>
        </w:rPr>
        <w:t>§ 3</w:t>
      </w:r>
    </w:p>
    <w:p w14:paraId="4C19B580" w14:textId="77777777" w:rsidR="005D31FE" w:rsidRDefault="005D31FE" w:rsidP="005D31FE">
      <w:pPr>
        <w:rPr>
          <w:rFonts w:cstheme="minorHAnsi"/>
        </w:rPr>
      </w:pPr>
      <w:r>
        <w:rPr>
          <w:rFonts w:cstheme="minorHAnsi"/>
        </w:rPr>
        <w:t>Uchwała wchodzi w życie z dniem podjęcia</w:t>
      </w:r>
      <w:r w:rsidR="007559FD">
        <w:rPr>
          <w:rFonts w:cstheme="minorHAnsi"/>
        </w:rPr>
        <w:t>.</w:t>
      </w:r>
    </w:p>
    <w:p w14:paraId="1154BB1B" w14:textId="77777777" w:rsidR="005D31FE" w:rsidRDefault="005D31FE" w:rsidP="005D31FE">
      <w:pPr>
        <w:rPr>
          <w:rFonts w:cstheme="minorHAnsi"/>
        </w:rPr>
      </w:pPr>
    </w:p>
    <w:p w14:paraId="7A9AB8D9" w14:textId="77777777" w:rsidR="005D31FE" w:rsidRDefault="005D31FE">
      <w:pPr>
        <w:rPr>
          <w:rFonts w:cstheme="minorHAnsi"/>
        </w:rPr>
      </w:pPr>
    </w:p>
    <w:p w14:paraId="1CB245F5" w14:textId="77777777" w:rsidR="005D31FE" w:rsidRDefault="005D31FE"/>
    <w:sectPr w:rsidR="005D3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FE"/>
    <w:rsid w:val="00064377"/>
    <w:rsid w:val="001477CA"/>
    <w:rsid w:val="00304EDD"/>
    <w:rsid w:val="005D31FE"/>
    <w:rsid w:val="005F0C3B"/>
    <w:rsid w:val="007559FD"/>
    <w:rsid w:val="00781DF5"/>
    <w:rsid w:val="00846A0F"/>
    <w:rsid w:val="00865C2A"/>
    <w:rsid w:val="009C397A"/>
    <w:rsid w:val="00BC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B77C"/>
  <w15:docId w15:val="{B0D228E2-E9F8-4FD0-89ED-02F94437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Walkowiak</dc:creator>
  <cp:lastModifiedBy>Katarzyna Michałowska</cp:lastModifiedBy>
  <cp:revision>2</cp:revision>
  <dcterms:created xsi:type="dcterms:W3CDTF">2021-05-21T10:02:00Z</dcterms:created>
  <dcterms:modified xsi:type="dcterms:W3CDTF">2021-05-21T10:02:00Z</dcterms:modified>
</cp:coreProperties>
</file>